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6238"/>
        <w:gridCol w:w="3567"/>
      </w:tblGrid>
      <w:tr w:rsidR="00945734" w:rsidRPr="009205A1" w:rsidTr="009205A1">
        <w:tc>
          <w:tcPr>
            <w:tcW w:w="6238" w:type="dxa"/>
          </w:tcPr>
          <w:p w:rsidR="009205A1" w:rsidRPr="009205A1" w:rsidRDefault="009205A1" w:rsidP="009205A1">
            <w:pPr>
              <w:jc w:val="center"/>
              <w:rPr>
                <w:sz w:val="22"/>
                <w:szCs w:val="22"/>
              </w:rPr>
            </w:pPr>
            <w:r w:rsidRPr="009205A1">
              <w:rPr>
                <w:sz w:val="22"/>
                <w:szCs w:val="22"/>
              </w:rPr>
              <w:t xml:space="preserve">HCMC </w:t>
            </w:r>
            <w:r>
              <w:rPr>
                <w:sz w:val="22"/>
                <w:szCs w:val="22"/>
              </w:rPr>
              <w:t>U</w:t>
            </w:r>
            <w:r w:rsidRPr="009205A1">
              <w:rPr>
                <w:sz w:val="22"/>
                <w:szCs w:val="22"/>
              </w:rPr>
              <w:t xml:space="preserve">niversity of </w:t>
            </w:r>
            <w:r>
              <w:rPr>
                <w:sz w:val="22"/>
                <w:szCs w:val="22"/>
              </w:rPr>
              <w:t>T</w:t>
            </w:r>
            <w:r w:rsidRPr="009205A1">
              <w:rPr>
                <w:sz w:val="22"/>
                <w:szCs w:val="22"/>
              </w:rPr>
              <w:t xml:space="preserve">echnology and </w:t>
            </w:r>
            <w:r>
              <w:rPr>
                <w:sz w:val="22"/>
                <w:szCs w:val="22"/>
              </w:rPr>
              <w:t>E</w:t>
            </w:r>
            <w:r w:rsidRPr="009205A1">
              <w:rPr>
                <w:sz w:val="22"/>
                <w:szCs w:val="22"/>
              </w:rPr>
              <w:t xml:space="preserve">ducation </w:t>
            </w:r>
          </w:p>
          <w:p w:rsidR="00945734" w:rsidRPr="009205A1" w:rsidRDefault="00252957" w:rsidP="009205A1">
            <w:pPr>
              <w:jc w:val="center"/>
              <w:rPr>
                <w:sz w:val="22"/>
                <w:szCs w:val="22"/>
              </w:rPr>
            </w:pPr>
            <w:r w:rsidRPr="009205A1">
              <w:rPr>
                <w:sz w:val="22"/>
                <w:szCs w:val="22"/>
              </w:rPr>
              <w:t xml:space="preserve">Faculty of </w:t>
            </w:r>
            <w:r w:rsidR="009205A1" w:rsidRPr="009205A1">
              <w:rPr>
                <w:sz w:val="22"/>
                <w:szCs w:val="22"/>
              </w:rPr>
              <w:t>Chemical and Food Technology</w:t>
            </w:r>
          </w:p>
          <w:p w:rsidR="009205A1" w:rsidRPr="009205A1" w:rsidRDefault="009205A1" w:rsidP="009205A1">
            <w:pPr>
              <w:jc w:val="center"/>
              <w:rPr>
                <w:sz w:val="22"/>
                <w:szCs w:val="22"/>
                <w:u w:val="single"/>
              </w:rPr>
            </w:pPr>
            <w:r w:rsidRPr="009205A1">
              <w:rPr>
                <w:b/>
                <w:sz w:val="22"/>
                <w:szCs w:val="22"/>
                <w:u w:val="single"/>
              </w:rPr>
              <w:t>Department of Food Technology</w:t>
            </w:r>
          </w:p>
        </w:tc>
        <w:tc>
          <w:tcPr>
            <w:tcW w:w="3567" w:type="dxa"/>
          </w:tcPr>
          <w:p w:rsidR="00252957" w:rsidRPr="009205A1" w:rsidRDefault="00252957" w:rsidP="00252957">
            <w:pPr>
              <w:rPr>
                <w:bCs/>
                <w:sz w:val="22"/>
                <w:szCs w:val="22"/>
              </w:rPr>
            </w:pPr>
            <w:r w:rsidRPr="009205A1">
              <w:rPr>
                <w:bCs/>
                <w:sz w:val="22"/>
                <w:szCs w:val="22"/>
              </w:rPr>
              <w:t xml:space="preserve">Major: </w:t>
            </w:r>
            <w:r w:rsidR="009205A1" w:rsidRPr="009205A1">
              <w:rPr>
                <w:b/>
                <w:bCs/>
                <w:sz w:val="22"/>
                <w:szCs w:val="22"/>
              </w:rPr>
              <w:t>Food Technology</w:t>
            </w:r>
          </w:p>
          <w:p w:rsidR="00252957" w:rsidRPr="009205A1" w:rsidRDefault="00252957" w:rsidP="00252957">
            <w:pPr>
              <w:rPr>
                <w:bCs/>
                <w:sz w:val="22"/>
                <w:szCs w:val="22"/>
              </w:rPr>
            </w:pPr>
            <w:r w:rsidRPr="009205A1">
              <w:rPr>
                <w:bCs/>
                <w:sz w:val="22"/>
                <w:szCs w:val="22"/>
              </w:rPr>
              <w:t xml:space="preserve">Level: </w:t>
            </w:r>
            <w:r w:rsidRPr="009205A1">
              <w:rPr>
                <w:b/>
                <w:bCs/>
                <w:sz w:val="22"/>
                <w:szCs w:val="22"/>
              </w:rPr>
              <w:t>Unde</w:t>
            </w:r>
            <w:r w:rsidR="009205A1" w:rsidRPr="009205A1">
              <w:rPr>
                <w:b/>
                <w:bCs/>
                <w:sz w:val="22"/>
                <w:szCs w:val="22"/>
              </w:rPr>
              <w:t>r</w:t>
            </w:r>
            <w:r w:rsidRPr="009205A1">
              <w:rPr>
                <w:b/>
                <w:bCs/>
                <w:sz w:val="22"/>
                <w:szCs w:val="22"/>
              </w:rPr>
              <w:t>graduate</w:t>
            </w:r>
          </w:p>
          <w:p w:rsidR="00945734" w:rsidRPr="009205A1" w:rsidRDefault="00252957" w:rsidP="009205A1">
            <w:pPr>
              <w:rPr>
                <w:b/>
                <w:bCs/>
                <w:sz w:val="22"/>
                <w:szCs w:val="22"/>
              </w:rPr>
            </w:pPr>
            <w:r w:rsidRPr="009205A1">
              <w:rPr>
                <w:bCs/>
                <w:sz w:val="22"/>
                <w:szCs w:val="22"/>
              </w:rPr>
              <w:t xml:space="preserve">Program: </w:t>
            </w:r>
            <w:r w:rsidRPr="009205A1">
              <w:rPr>
                <w:b/>
                <w:bCs/>
                <w:sz w:val="22"/>
                <w:szCs w:val="22"/>
              </w:rPr>
              <w:t>High quality training</w:t>
            </w:r>
          </w:p>
        </w:tc>
      </w:tr>
    </w:tbl>
    <w:p w:rsidR="004C6AE9" w:rsidRPr="008A4D99" w:rsidRDefault="004C6AE9" w:rsidP="00E53BED">
      <w:pPr>
        <w:spacing w:before="60" w:after="60"/>
        <w:jc w:val="both"/>
        <w:rPr>
          <w:b/>
          <w:bCs/>
        </w:rPr>
      </w:pPr>
      <w:r w:rsidRPr="008A4D99">
        <w:t xml:space="preserve">     </w:t>
      </w:r>
      <w:r w:rsidRPr="008A4D99">
        <w:tab/>
      </w:r>
    </w:p>
    <w:p w:rsidR="006D5DF7" w:rsidRPr="00252957" w:rsidRDefault="00C957D2" w:rsidP="00252957">
      <w:pPr>
        <w:spacing w:before="60" w:after="60"/>
        <w:jc w:val="center"/>
        <w:rPr>
          <w:b/>
          <w:bCs/>
          <w:color w:val="0000FF"/>
        </w:rPr>
      </w:pPr>
      <w:r w:rsidRPr="00C957D2">
        <w:rPr>
          <w:b/>
          <w:bCs/>
          <w:color w:val="0000FF"/>
          <w:sz w:val="32"/>
          <w:szCs w:val="32"/>
        </w:rPr>
        <w:t>COURSE SYLLABUS</w:t>
      </w:r>
    </w:p>
    <w:p w:rsidR="00ED119D" w:rsidRDefault="0067309B" w:rsidP="00ED119D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left="426"/>
        <w:jc w:val="both"/>
        <w:rPr>
          <w:b/>
          <w:bCs/>
        </w:rPr>
      </w:pPr>
      <w:r>
        <w:rPr>
          <w:b/>
          <w:bCs/>
        </w:rPr>
        <w:t>Vietnamese name:</w:t>
      </w:r>
      <w:r w:rsidR="00C81D93" w:rsidRPr="008A4D99">
        <w:rPr>
          <w:b/>
          <w:bCs/>
        </w:rPr>
        <w:t xml:space="preserve"> </w:t>
      </w:r>
      <w:proofErr w:type="spellStart"/>
      <w:r w:rsidR="00ED119D">
        <w:rPr>
          <w:b/>
          <w:bCs/>
        </w:rPr>
        <w:t>Thực</w:t>
      </w:r>
      <w:proofErr w:type="spellEnd"/>
      <w:r w:rsidR="00ED119D">
        <w:rPr>
          <w:b/>
          <w:bCs/>
        </w:rPr>
        <w:t xml:space="preserve"> </w:t>
      </w:r>
      <w:proofErr w:type="spellStart"/>
      <w:r w:rsidR="00ED119D">
        <w:rPr>
          <w:b/>
          <w:bCs/>
        </w:rPr>
        <w:t>hành</w:t>
      </w:r>
      <w:proofErr w:type="spellEnd"/>
      <w:r w:rsidR="00ED119D">
        <w:rPr>
          <w:b/>
          <w:bCs/>
        </w:rPr>
        <w:t xml:space="preserve"> </w:t>
      </w:r>
      <w:proofErr w:type="spellStart"/>
      <w:r w:rsidR="00ED119D">
        <w:rPr>
          <w:b/>
          <w:bCs/>
        </w:rPr>
        <w:t>đánh</w:t>
      </w:r>
      <w:proofErr w:type="spellEnd"/>
      <w:r w:rsidR="00ED119D">
        <w:rPr>
          <w:b/>
          <w:bCs/>
        </w:rPr>
        <w:t xml:space="preserve"> </w:t>
      </w:r>
      <w:proofErr w:type="spellStart"/>
      <w:r w:rsidR="00ED119D">
        <w:rPr>
          <w:b/>
          <w:bCs/>
        </w:rPr>
        <w:t>giá</w:t>
      </w:r>
      <w:proofErr w:type="spellEnd"/>
      <w:r w:rsidR="00ED119D">
        <w:rPr>
          <w:b/>
          <w:bCs/>
        </w:rPr>
        <w:t xml:space="preserve"> </w:t>
      </w:r>
      <w:proofErr w:type="spellStart"/>
      <w:r w:rsidR="00ED119D">
        <w:rPr>
          <w:b/>
          <w:bCs/>
        </w:rPr>
        <w:t>cảm</w:t>
      </w:r>
      <w:proofErr w:type="spellEnd"/>
      <w:r w:rsidR="00ED119D">
        <w:rPr>
          <w:b/>
          <w:bCs/>
        </w:rPr>
        <w:t xml:space="preserve"> </w:t>
      </w:r>
      <w:proofErr w:type="spellStart"/>
      <w:r w:rsidR="00ED119D">
        <w:rPr>
          <w:b/>
          <w:bCs/>
        </w:rPr>
        <w:t>quan</w:t>
      </w:r>
      <w:proofErr w:type="spellEnd"/>
      <w:r w:rsidR="00ED119D">
        <w:rPr>
          <w:b/>
          <w:bCs/>
        </w:rPr>
        <w:t xml:space="preserve"> </w:t>
      </w:r>
      <w:proofErr w:type="spellStart"/>
      <w:r w:rsidR="00ED119D">
        <w:rPr>
          <w:b/>
          <w:bCs/>
        </w:rPr>
        <w:t>Thực</w:t>
      </w:r>
      <w:proofErr w:type="spellEnd"/>
      <w:r w:rsidR="00ED119D">
        <w:rPr>
          <w:b/>
          <w:bCs/>
        </w:rPr>
        <w:t xml:space="preserve"> </w:t>
      </w:r>
      <w:proofErr w:type="spellStart"/>
      <w:r w:rsidR="00ED119D">
        <w:rPr>
          <w:b/>
          <w:bCs/>
        </w:rPr>
        <w:t>phẩm</w:t>
      </w:r>
      <w:proofErr w:type="spellEnd"/>
    </w:p>
    <w:p w:rsidR="004C6AE9" w:rsidRPr="008A4D99" w:rsidRDefault="009205A1" w:rsidP="00ED119D">
      <w:pPr>
        <w:tabs>
          <w:tab w:val="left" w:pos="284"/>
          <w:tab w:val="left" w:pos="5954"/>
        </w:tabs>
        <w:spacing w:before="240" w:after="60"/>
        <w:ind w:left="66"/>
        <w:jc w:val="both"/>
        <w:rPr>
          <w:b/>
          <w:bCs/>
        </w:rPr>
      </w:pPr>
      <w:r>
        <w:rPr>
          <w:b/>
          <w:bCs/>
        </w:rPr>
        <w:t xml:space="preserve"> </w:t>
      </w:r>
      <w:r w:rsidR="0067309B">
        <w:rPr>
          <w:b/>
          <w:bCs/>
        </w:rPr>
        <w:t>Course</w:t>
      </w:r>
      <w:r w:rsidR="0067309B">
        <w:rPr>
          <w:bCs/>
        </w:rPr>
        <w:t xml:space="preserve"> </w:t>
      </w:r>
      <w:r w:rsidR="0067309B">
        <w:rPr>
          <w:b/>
          <w:bCs/>
        </w:rPr>
        <w:t>number:</w:t>
      </w:r>
      <w:r w:rsidR="004630A4" w:rsidRPr="008A4D99">
        <w:rPr>
          <w:b/>
          <w:bCs/>
        </w:rPr>
        <w:t xml:space="preserve"> </w:t>
      </w:r>
      <w:bookmarkStart w:id="0" w:name="_GoBack"/>
      <w:r w:rsidR="00ED119D" w:rsidRPr="00ED119D">
        <w:rPr>
          <w:b/>
          <w:bCs/>
        </w:rPr>
        <w:t>PFSE32</w:t>
      </w:r>
      <w:r w:rsidR="001F07D3">
        <w:rPr>
          <w:b/>
          <w:bCs/>
        </w:rPr>
        <w:t>06</w:t>
      </w:r>
      <w:r w:rsidR="00ED119D" w:rsidRPr="00ED119D">
        <w:rPr>
          <w:b/>
          <w:bCs/>
        </w:rPr>
        <w:t>50E</w:t>
      </w:r>
      <w:bookmarkEnd w:id="0"/>
    </w:p>
    <w:p w:rsidR="00ED119D" w:rsidRDefault="0067309B" w:rsidP="00ED119D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left="426"/>
        <w:jc w:val="both"/>
        <w:rPr>
          <w:b/>
          <w:bCs/>
        </w:rPr>
      </w:pPr>
      <w:r>
        <w:rPr>
          <w:b/>
          <w:bCs/>
        </w:rPr>
        <w:t>English name:</w:t>
      </w:r>
      <w:r w:rsidR="00B43ACE">
        <w:rPr>
          <w:b/>
          <w:bCs/>
        </w:rPr>
        <w:t xml:space="preserve"> </w:t>
      </w:r>
      <w:r w:rsidR="00ED119D">
        <w:rPr>
          <w:b/>
          <w:bCs/>
        </w:rPr>
        <w:t>P</w:t>
      </w:r>
      <w:r w:rsidR="00ED119D" w:rsidRPr="00ED119D">
        <w:rPr>
          <w:b/>
          <w:bCs/>
        </w:rPr>
        <w:t xml:space="preserve">ractice </w:t>
      </w:r>
      <w:r w:rsidR="006C4554">
        <w:rPr>
          <w:b/>
          <w:bCs/>
        </w:rPr>
        <w:t>o</w:t>
      </w:r>
      <w:r w:rsidR="006C4554" w:rsidRPr="00ED119D">
        <w:rPr>
          <w:b/>
          <w:bCs/>
        </w:rPr>
        <w:t>f Food Sensory Evaluation</w:t>
      </w:r>
    </w:p>
    <w:p w:rsidR="004C6AE9" w:rsidRPr="00A066C1" w:rsidRDefault="0067309B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</w:rPr>
      </w:pPr>
      <w:r>
        <w:rPr>
          <w:b/>
          <w:bCs/>
        </w:rPr>
        <w:t>Credit number</w:t>
      </w:r>
      <w:r w:rsidR="004C6AE9" w:rsidRPr="008A4D99">
        <w:rPr>
          <w:b/>
          <w:bCs/>
        </w:rPr>
        <w:t>:</w:t>
      </w:r>
      <w:r w:rsidR="008E3422" w:rsidRPr="008A4D99">
        <w:rPr>
          <w:b/>
          <w:bCs/>
        </w:rPr>
        <w:t xml:space="preserve">  </w:t>
      </w:r>
      <w:r w:rsidR="00ED119D">
        <w:rPr>
          <w:b/>
          <w:bCs/>
        </w:rPr>
        <w:t>2</w:t>
      </w:r>
      <w:r w:rsidR="008B0C31">
        <w:rPr>
          <w:bCs/>
        </w:rPr>
        <w:t xml:space="preserve"> credits</w:t>
      </w:r>
      <w:r w:rsidR="00A066C1">
        <w:rPr>
          <w:bCs/>
        </w:rPr>
        <w:t xml:space="preserve"> (</w:t>
      </w:r>
      <w:r w:rsidR="00ED119D">
        <w:rPr>
          <w:bCs/>
        </w:rPr>
        <w:t>0</w:t>
      </w:r>
      <w:r w:rsidR="00A066C1">
        <w:rPr>
          <w:bCs/>
        </w:rPr>
        <w:t>/</w:t>
      </w:r>
      <w:r w:rsidR="00ED119D">
        <w:rPr>
          <w:bCs/>
        </w:rPr>
        <w:t>2</w:t>
      </w:r>
      <w:r w:rsidR="00A066C1">
        <w:rPr>
          <w:bCs/>
        </w:rPr>
        <w:t>/</w:t>
      </w:r>
      <w:r w:rsidR="00ED119D">
        <w:rPr>
          <w:bCs/>
        </w:rPr>
        <w:t>4</w:t>
      </w:r>
      <w:r w:rsidR="00A066C1">
        <w:rPr>
          <w:bCs/>
        </w:rPr>
        <w:t>)</w:t>
      </w:r>
      <w:r w:rsidR="0050497F">
        <w:rPr>
          <w:bCs/>
        </w:rPr>
        <w:t xml:space="preserve"> (</w:t>
      </w:r>
      <w:r w:rsidR="00ED119D">
        <w:rPr>
          <w:bCs/>
        </w:rPr>
        <w:t>0</w:t>
      </w:r>
      <w:r w:rsidR="0050497F">
        <w:rPr>
          <w:bCs/>
        </w:rPr>
        <w:t xml:space="preserve"> </w:t>
      </w:r>
      <w:r w:rsidR="008B0C31">
        <w:rPr>
          <w:bCs/>
        </w:rPr>
        <w:t>credits in class</w:t>
      </w:r>
      <w:r w:rsidR="0050497F">
        <w:rPr>
          <w:bCs/>
        </w:rPr>
        <w:t xml:space="preserve">, </w:t>
      </w:r>
      <w:r w:rsidR="00ED119D">
        <w:rPr>
          <w:bCs/>
        </w:rPr>
        <w:t>2</w:t>
      </w:r>
      <w:r w:rsidR="0050497F">
        <w:rPr>
          <w:bCs/>
        </w:rPr>
        <w:t xml:space="preserve"> </w:t>
      </w:r>
      <w:r w:rsidR="008B0C31">
        <w:rPr>
          <w:bCs/>
        </w:rPr>
        <w:t xml:space="preserve">credit in </w:t>
      </w:r>
      <w:r w:rsidR="008B0C31">
        <w:t>laboratory</w:t>
      </w:r>
      <w:r w:rsidR="008B0C31">
        <w:rPr>
          <w:bCs/>
        </w:rPr>
        <w:t>,</w:t>
      </w:r>
      <w:r w:rsidR="008B0C31" w:rsidRPr="008B0C31">
        <w:t xml:space="preserve"> </w:t>
      </w:r>
      <w:r w:rsidR="00ED119D">
        <w:t>4</w:t>
      </w:r>
      <w:r w:rsidR="008B0C31">
        <w:t xml:space="preserve"> credits at home</w:t>
      </w:r>
      <w:r w:rsidR="0050497F">
        <w:rPr>
          <w:bCs/>
        </w:rPr>
        <w:t>)</w:t>
      </w:r>
      <w:r w:rsidR="008B0C31" w:rsidRPr="008B0C31">
        <w:rPr>
          <w:bCs/>
        </w:rPr>
        <w:t xml:space="preserve"> </w:t>
      </w:r>
    </w:p>
    <w:p w:rsidR="00A066C1" w:rsidRDefault="008B0C31" w:rsidP="007B3CA2">
      <w:pPr>
        <w:tabs>
          <w:tab w:val="left" w:pos="284"/>
          <w:tab w:val="left" w:pos="5954"/>
        </w:tabs>
        <w:ind w:left="270"/>
        <w:jc w:val="both"/>
      </w:pPr>
      <w:r>
        <w:rPr>
          <w:bCs/>
        </w:rPr>
        <w:t xml:space="preserve">Contribute </w:t>
      </w:r>
      <w:r>
        <w:t>to</w:t>
      </w:r>
      <w:r w:rsidRPr="00A066C1">
        <w:t xml:space="preserve"> </w:t>
      </w:r>
      <w:r w:rsidR="00195DCB">
        <w:t>6</w:t>
      </w:r>
      <w:r>
        <w:t xml:space="preserve"> weeks (</w:t>
      </w:r>
      <w:r w:rsidR="00ED119D">
        <w:t>10</w:t>
      </w:r>
      <w:r>
        <w:t xml:space="preserve"> hours in class /week + </w:t>
      </w:r>
      <w:r w:rsidR="00ED119D">
        <w:t>20</w:t>
      </w:r>
      <w:r>
        <w:t xml:space="preserve"> hours self–study /week)</w:t>
      </w:r>
    </w:p>
    <w:p w:rsidR="008056FD" w:rsidRPr="008B0C31" w:rsidRDefault="008B0C31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  <w:color w:val="FF0000"/>
          <w:lang w:val="pt-BR"/>
        </w:rPr>
      </w:pPr>
      <w:r w:rsidRPr="008B0C31">
        <w:rPr>
          <w:b/>
          <w:bCs/>
          <w:lang w:val="pt-BR"/>
        </w:rPr>
        <w:t>Instructors:</w:t>
      </w:r>
    </w:p>
    <w:p w:rsidR="008056FD" w:rsidRPr="006907DF" w:rsidRDefault="000F1091" w:rsidP="00E53BED">
      <w:pPr>
        <w:spacing w:before="60" w:after="60"/>
        <w:ind w:firstLine="720"/>
        <w:jc w:val="both"/>
        <w:rPr>
          <w:bCs/>
          <w:lang w:val="pt-BR"/>
        </w:rPr>
      </w:pPr>
      <w:r w:rsidRPr="006907DF">
        <w:rPr>
          <w:bCs/>
          <w:lang w:val="pt-BR"/>
        </w:rPr>
        <w:t xml:space="preserve">1/ </w:t>
      </w:r>
      <w:r w:rsidR="008B0C31" w:rsidRPr="0043135D">
        <w:rPr>
          <w:bCs/>
        </w:rPr>
        <w:t xml:space="preserve">Main Lecturer: </w:t>
      </w:r>
      <w:r w:rsidR="00ED119D">
        <w:rPr>
          <w:bCs/>
          <w:lang w:val="pt-BR"/>
        </w:rPr>
        <w:t>Pham Thi Hoan</w:t>
      </w:r>
      <w:r w:rsidR="00A44D79">
        <w:rPr>
          <w:bCs/>
          <w:lang w:val="pt-BR"/>
        </w:rPr>
        <w:t xml:space="preserve"> </w:t>
      </w:r>
    </w:p>
    <w:p w:rsidR="00632935" w:rsidRPr="00C94AB4" w:rsidRDefault="008056FD" w:rsidP="00E53BED">
      <w:pPr>
        <w:spacing w:before="60" w:after="60"/>
        <w:ind w:firstLine="720"/>
        <w:jc w:val="both"/>
        <w:rPr>
          <w:bCs/>
          <w:lang w:val="de-DE"/>
        </w:rPr>
      </w:pPr>
      <w:r w:rsidRPr="006907DF">
        <w:rPr>
          <w:bCs/>
          <w:lang w:val="pt-BR"/>
        </w:rPr>
        <w:t xml:space="preserve">2/ </w:t>
      </w:r>
      <w:r w:rsidR="00376421" w:rsidRPr="0043135D">
        <w:rPr>
          <w:bCs/>
        </w:rPr>
        <w:t xml:space="preserve">List of </w:t>
      </w:r>
      <w:r w:rsidR="00376421">
        <w:rPr>
          <w:bCs/>
        </w:rPr>
        <w:t>the other l</w:t>
      </w:r>
      <w:r w:rsidR="00376421" w:rsidRPr="0043135D">
        <w:rPr>
          <w:bCs/>
        </w:rPr>
        <w:t>ecturer</w:t>
      </w:r>
      <w:r w:rsidR="00376421">
        <w:rPr>
          <w:bCs/>
        </w:rPr>
        <w:t xml:space="preserve">s: </w:t>
      </w:r>
      <w:r w:rsidR="00ED119D">
        <w:rPr>
          <w:bCs/>
          <w:lang w:val="pt-BR"/>
        </w:rPr>
        <w:t>Vu Tran Khanh Linh</w:t>
      </w:r>
    </w:p>
    <w:p w:rsidR="004C6AE9" w:rsidRPr="00C94AB4" w:rsidRDefault="0084216D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  <w:color w:val="FF0000"/>
          <w:lang w:val="de-DE"/>
        </w:rPr>
      </w:pPr>
      <w:r>
        <w:rPr>
          <w:b/>
          <w:bCs/>
        </w:rPr>
        <w:t>Prerequisites</w:t>
      </w:r>
    </w:p>
    <w:p w:rsidR="00A066C1" w:rsidRPr="007A4A16" w:rsidRDefault="005D6623" w:rsidP="00A066C1">
      <w:pPr>
        <w:tabs>
          <w:tab w:val="left" w:pos="3451"/>
        </w:tabs>
        <w:spacing w:before="60" w:after="60"/>
        <w:ind w:firstLine="720"/>
        <w:jc w:val="both"/>
        <w:rPr>
          <w:bCs/>
          <w:lang w:val="vi-VN"/>
        </w:rPr>
      </w:pPr>
      <w:r>
        <w:rPr>
          <w:bCs/>
        </w:rPr>
        <w:t>Pre</w:t>
      </w:r>
      <w:r w:rsidR="00434993">
        <w:rPr>
          <w:bCs/>
        </w:rPr>
        <w:t xml:space="preserve">requisite </w:t>
      </w:r>
      <w:r w:rsidRPr="0043135D">
        <w:rPr>
          <w:bCs/>
        </w:rPr>
        <w:t>courses:</w:t>
      </w:r>
      <w:r>
        <w:rPr>
          <w:bCs/>
        </w:rPr>
        <w:t xml:space="preserve"> </w:t>
      </w:r>
      <w:r w:rsidR="00ED119D">
        <w:rPr>
          <w:bCs/>
        </w:rPr>
        <w:t>Sensory Evaluation of Food</w:t>
      </w:r>
    </w:p>
    <w:p w:rsidR="00DA0899" w:rsidRPr="006907DF" w:rsidRDefault="00AA2951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/>
          <w:bCs/>
          <w:lang w:val="fr-FR"/>
        </w:rPr>
      </w:pPr>
      <w:r>
        <w:rPr>
          <w:b/>
          <w:bCs/>
          <w:lang w:val="fr-FR"/>
        </w:rPr>
        <w:t>Course Description</w:t>
      </w:r>
    </w:p>
    <w:p w:rsidR="00ED119D" w:rsidRPr="00ED119D" w:rsidRDefault="00ED119D" w:rsidP="00ED119D">
      <w:pPr>
        <w:spacing w:before="120" w:after="120" w:line="276" w:lineRule="auto"/>
        <w:ind w:firstLine="720"/>
        <w:jc w:val="both"/>
        <w:rPr>
          <w:bCs/>
          <w:color w:val="000000" w:themeColor="text1"/>
        </w:rPr>
      </w:pPr>
      <w:r w:rsidRPr="00ED119D">
        <w:rPr>
          <w:bCs/>
          <w:color w:val="000000" w:themeColor="text1"/>
        </w:rPr>
        <w:t>This course will help learners:</w:t>
      </w:r>
    </w:p>
    <w:p w:rsidR="00ED119D" w:rsidRPr="00ED119D" w:rsidRDefault="00ED119D" w:rsidP="00ED119D">
      <w:pPr>
        <w:spacing w:before="120" w:after="120" w:line="276" w:lineRule="auto"/>
        <w:ind w:firstLine="720"/>
        <w:jc w:val="both"/>
        <w:rPr>
          <w:bCs/>
          <w:color w:val="000000" w:themeColor="text1"/>
        </w:rPr>
      </w:pPr>
      <w:r w:rsidRPr="00ED119D">
        <w:rPr>
          <w:bCs/>
          <w:color w:val="000000" w:themeColor="text1"/>
        </w:rPr>
        <w:t>•</w:t>
      </w:r>
      <w:r w:rsidRPr="00ED119D">
        <w:rPr>
          <w:bCs/>
          <w:color w:val="000000" w:themeColor="text1"/>
        </w:rPr>
        <w:tab/>
        <w:t>To review the basics of sensory evaluation of food;</w:t>
      </w:r>
    </w:p>
    <w:p w:rsidR="009163AC" w:rsidRPr="00CE52D6" w:rsidRDefault="00ED119D" w:rsidP="00ED119D">
      <w:pPr>
        <w:spacing w:before="120" w:after="120" w:line="276" w:lineRule="auto"/>
        <w:ind w:firstLine="720"/>
        <w:jc w:val="both"/>
        <w:rPr>
          <w:bCs/>
        </w:rPr>
      </w:pPr>
      <w:r w:rsidRPr="00ED119D">
        <w:rPr>
          <w:bCs/>
          <w:color w:val="000000" w:themeColor="text1"/>
        </w:rPr>
        <w:t>•</w:t>
      </w:r>
      <w:r w:rsidRPr="00ED119D">
        <w:rPr>
          <w:bCs/>
          <w:color w:val="000000" w:themeColor="text1"/>
        </w:rPr>
        <w:tab/>
        <w:t>To know how to organize and operate a Sensory Evaluation Program such as experimental design and statistics, and especially the perceptual process.</w:t>
      </w:r>
    </w:p>
    <w:p w:rsidR="00D003DB" w:rsidRDefault="00AA2951" w:rsidP="00ED119D">
      <w:pPr>
        <w:numPr>
          <w:ilvl w:val="0"/>
          <w:numId w:val="6"/>
        </w:numPr>
        <w:spacing w:before="120" w:after="120" w:line="276" w:lineRule="auto"/>
        <w:ind w:left="426"/>
        <w:jc w:val="both"/>
        <w:rPr>
          <w:b/>
          <w:bCs/>
        </w:rPr>
      </w:pPr>
      <w:r>
        <w:rPr>
          <w:b/>
          <w:bCs/>
        </w:rPr>
        <w:t>Course Goals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6663"/>
        <w:gridCol w:w="1724"/>
      </w:tblGrid>
      <w:tr w:rsidR="00D003DB" w:rsidRPr="002455B3" w:rsidTr="007E6E82">
        <w:tc>
          <w:tcPr>
            <w:tcW w:w="124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003DB" w:rsidRPr="00AA2951" w:rsidRDefault="00D003DB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AA2951">
              <w:rPr>
                <w:b/>
                <w:bCs/>
              </w:rPr>
              <w:t>Goals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003DB" w:rsidRPr="001F5E65" w:rsidRDefault="00D003DB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F5E65">
              <w:rPr>
                <w:b/>
                <w:bCs/>
              </w:rPr>
              <w:t>Goal description</w:t>
            </w:r>
          </w:p>
          <w:p w:rsidR="00D26FFC" w:rsidRPr="00D26FFC" w:rsidRDefault="001F5E65" w:rsidP="002C6CF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33CC"/>
              </w:rPr>
            </w:pPr>
            <w:r w:rsidRPr="001F5E65">
              <w:rPr>
                <w:bCs/>
                <w:i/>
                <w:color w:val="0033CC"/>
              </w:rPr>
              <w:t xml:space="preserve">This course </w:t>
            </w:r>
            <w:r w:rsidR="002C6CF1">
              <w:rPr>
                <w:bCs/>
                <w:i/>
                <w:color w:val="0033CC"/>
              </w:rPr>
              <w:t>provides</w:t>
            </w:r>
            <w:r w:rsidRPr="001F5E65">
              <w:rPr>
                <w:bCs/>
                <w:i/>
                <w:color w:val="0033CC"/>
              </w:rPr>
              <w:t xml:space="preserve"> students: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003DB" w:rsidRPr="002455B3" w:rsidRDefault="00BE36A6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</w:rPr>
              <w:t>Expected Learning Outcome of Program</w:t>
            </w:r>
          </w:p>
        </w:tc>
      </w:tr>
      <w:tr w:rsidR="00D003DB" w:rsidRPr="002455B3" w:rsidTr="007E6E82">
        <w:tc>
          <w:tcPr>
            <w:tcW w:w="1242" w:type="dxa"/>
            <w:shd w:val="clear" w:color="auto" w:fill="auto"/>
          </w:tcPr>
          <w:p w:rsidR="00D003DB" w:rsidRPr="002455B3" w:rsidRDefault="00D003DB" w:rsidP="00CF182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455B3">
              <w:rPr>
                <w:b/>
                <w:bCs/>
              </w:rPr>
              <w:t>G1</w:t>
            </w:r>
          </w:p>
        </w:tc>
        <w:tc>
          <w:tcPr>
            <w:tcW w:w="6663" w:type="dxa"/>
            <w:shd w:val="clear" w:color="auto" w:fill="auto"/>
          </w:tcPr>
          <w:p w:rsidR="001F5E65" w:rsidRPr="00477E52" w:rsidRDefault="00796574" w:rsidP="00796574">
            <w:pPr>
              <w:spacing w:before="120" w:after="120"/>
              <w:rPr>
                <w:bCs/>
              </w:rPr>
            </w:pPr>
            <w:r w:rsidRPr="00477E52">
              <w:rPr>
                <w:bCs/>
              </w:rPr>
              <w:t>The knowledge of sensory evaluation methods</w:t>
            </w:r>
          </w:p>
        </w:tc>
        <w:tc>
          <w:tcPr>
            <w:tcW w:w="1724" w:type="dxa"/>
            <w:shd w:val="clear" w:color="auto" w:fill="auto"/>
          </w:tcPr>
          <w:p w:rsidR="00D003DB" w:rsidRPr="00794CDA" w:rsidRDefault="00771F65" w:rsidP="00BE36A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794CDA">
              <w:rPr>
                <w:b/>
                <w:bCs/>
              </w:rPr>
              <w:t>1.</w:t>
            </w:r>
            <w:r w:rsidR="00F358AB" w:rsidRPr="00794CDA">
              <w:rPr>
                <w:b/>
                <w:bCs/>
              </w:rPr>
              <w:t>1</w:t>
            </w:r>
          </w:p>
        </w:tc>
      </w:tr>
      <w:tr w:rsidR="00D003DB" w:rsidRPr="002455B3" w:rsidTr="007E6E82">
        <w:tc>
          <w:tcPr>
            <w:tcW w:w="1242" w:type="dxa"/>
            <w:tcBorders>
              <w:bottom w:val="single" w:sz="6" w:space="0" w:color="000000"/>
            </w:tcBorders>
            <w:shd w:val="clear" w:color="auto" w:fill="auto"/>
          </w:tcPr>
          <w:p w:rsidR="00D003DB" w:rsidRPr="002455B3" w:rsidRDefault="00D003DB" w:rsidP="00CF182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455B3">
              <w:rPr>
                <w:b/>
                <w:bCs/>
              </w:rPr>
              <w:t>G2</w:t>
            </w:r>
          </w:p>
        </w:tc>
        <w:tc>
          <w:tcPr>
            <w:tcW w:w="6663" w:type="dxa"/>
            <w:tcBorders>
              <w:bottom w:val="single" w:sz="6" w:space="0" w:color="000000"/>
            </w:tcBorders>
            <w:shd w:val="clear" w:color="auto" w:fill="auto"/>
          </w:tcPr>
          <w:p w:rsidR="001F5E65" w:rsidRPr="00477E52" w:rsidRDefault="00796574" w:rsidP="00477E52">
            <w:pPr>
              <w:spacing w:before="120" w:after="120"/>
              <w:rPr>
                <w:lang w:val="en-GB"/>
              </w:rPr>
            </w:pPr>
            <w:r w:rsidRPr="00477E52">
              <w:rPr>
                <w:lang w:val="en-GB"/>
              </w:rPr>
              <w:t xml:space="preserve">The ability of analysis, applying sensory techniques into </w:t>
            </w:r>
            <w:r w:rsidR="00477E52" w:rsidRPr="00477E52">
              <w:rPr>
                <w:lang w:val="en-GB"/>
              </w:rPr>
              <w:t>every situation</w:t>
            </w:r>
            <w:r w:rsidRPr="00477E52">
              <w:rPr>
                <w:lang w:val="en-GB"/>
              </w:rPr>
              <w:t>.</w:t>
            </w:r>
          </w:p>
        </w:tc>
        <w:tc>
          <w:tcPr>
            <w:tcW w:w="1724" w:type="dxa"/>
            <w:tcBorders>
              <w:bottom w:val="single" w:sz="6" w:space="0" w:color="000000"/>
            </w:tcBorders>
            <w:shd w:val="clear" w:color="auto" w:fill="auto"/>
          </w:tcPr>
          <w:p w:rsidR="00D003DB" w:rsidRPr="00794CDA" w:rsidRDefault="00517587" w:rsidP="00BE36A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794CDA">
              <w:rPr>
                <w:b/>
                <w:bCs/>
              </w:rPr>
              <w:t>2.1</w:t>
            </w:r>
          </w:p>
        </w:tc>
      </w:tr>
      <w:tr w:rsidR="00D003DB" w:rsidRPr="002455B3" w:rsidTr="007E6E82"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03DB" w:rsidRPr="002455B3" w:rsidRDefault="00D003DB" w:rsidP="00CF182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455B3">
              <w:rPr>
                <w:b/>
                <w:bCs/>
              </w:rPr>
              <w:t>G3</w:t>
            </w:r>
          </w:p>
        </w:tc>
        <w:tc>
          <w:tcPr>
            <w:tcW w:w="666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F5E65" w:rsidRPr="002C6CF1" w:rsidRDefault="001F5E65" w:rsidP="002C6CF1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</w:rPr>
            </w:pPr>
            <w:r w:rsidRPr="002C6CF1">
              <w:rPr>
                <w:bCs/>
              </w:rPr>
              <w:t>Teamwork</w:t>
            </w:r>
            <w:r w:rsidR="002C6CF1" w:rsidRPr="002C6CF1">
              <w:rPr>
                <w:bCs/>
              </w:rPr>
              <w:t xml:space="preserve"> and communication</w:t>
            </w:r>
            <w:r w:rsidRPr="002C6CF1">
              <w:rPr>
                <w:bCs/>
              </w:rPr>
              <w:t xml:space="preserve"> skills</w:t>
            </w:r>
          </w:p>
        </w:tc>
        <w:tc>
          <w:tcPr>
            <w:tcW w:w="172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03DB" w:rsidRPr="00794CDA" w:rsidRDefault="005A4058" w:rsidP="00BE36A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794CDA">
              <w:rPr>
                <w:b/>
                <w:bCs/>
              </w:rPr>
              <w:t>3.1</w:t>
            </w:r>
          </w:p>
        </w:tc>
      </w:tr>
    </w:tbl>
    <w:p w:rsidR="004C6AE9" w:rsidRDefault="00BE36A6" w:rsidP="00510B22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240"/>
        <w:ind w:hanging="720"/>
        <w:jc w:val="both"/>
        <w:rPr>
          <w:b/>
          <w:bCs/>
        </w:rPr>
      </w:pPr>
      <w:r>
        <w:rPr>
          <w:b/>
          <w:bCs/>
        </w:rPr>
        <w:t>Course</w:t>
      </w:r>
      <w:r w:rsidRPr="00D06B32">
        <w:rPr>
          <w:b/>
          <w:bCs/>
        </w:rPr>
        <w:t xml:space="preserve"> </w:t>
      </w:r>
      <w:r>
        <w:rPr>
          <w:b/>
          <w:bCs/>
        </w:rPr>
        <w:t>objectives and ELO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08"/>
        <w:gridCol w:w="521"/>
        <w:gridCol w:w="7052"/>
        <w:gridCol w:w="1348"/>
      </w:tblGrid>
      <w:tr w:rsidR="00796574" w:rsidRPr="00D77ADB" w:rsidTr="009E4638">
        <w:tc>
          <w:tcPr>
            <w:tcW w:w="1229" w:type="dxa"/>
            <w:gridSpan w:val="2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796574" w:rsidRPr="00D77ADB" w:rsidRDefault="00796574" w:rsidP="009E463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33CC"/>
              </w:rPr>
            </w:pPr>
            <w:r w:rsidRPr="00D77ADB">
              <w:rPr>
                <w:b/>
                <w:bCs/>
                <w:color w:val="0033CC"/>
              </w:rPr>
              <w:t>Course objectives</w:t>
            </w:r>
          </w:p>
        </w:tc>
        <w:tc>
          <w:tcPr>
            <w:tcW w:w="705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796574" w:rsidRPr="00D77ADB" w:rsidRDefault="00796574" w:rsidP="009E463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70C0"/>
              </w:rPr>
            </w:pPr>
            <w:r w:rsidRPr="00D77ADB">
              <w:rPr>
                <w:b/>
                <w:bCs/>
                <w:color w:val="0070C0"/>
              </w:rPr>
              <w:t>Description</w:t>
            </w:r>
          </w:p>
          <w:p w:rsidR="00796574" w:rsidRPr="00D77ADB" w:rsidRDefault="00796574" w:rsidP="009E463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33CC"/>
              </w:rPr>
            </w:pPr>
            <w:r w:rsidRPr="00D77ADB">
              <w:rPr>
                <w:bCs/>
                <w:i/>
                <w:color w:val="0033CC"/>
              </w:rPr>
              <w:t>(</w:t>
            </w:r>
            <w:r w:rsidRPr="00D77ADB">
              <w:rPr>
                <w:i/>
                <w:color w:val="FF0000"/>
              </w:rPr>
              <w:t>Upon successful completion of this course, students will be able to</w:t>
            </w:r>
            <w:r w:rsidRPr="00D77ADB">
              <w:rPr>
                <w:bCs/>
                <w:i/>
                <w:color w:val="0033CC"/>
              </w:rPr>
              <w:t>)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796574" w:rsidRPr="00D77ADB" w:rsidRDefault="00796574" w:rsidP="009E463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  <w:color w:val="0033CC"/>
              </w:rPr>
            </w:pPr>
            <w:r w:rsidRPr="00D77ADB">
              <w:rPr>
                <w:b/>
                <w:bCs/>
                <w:color w:val="0033CC"/>
              </w:rPr>
              <w:t>ELO of Program</w:t>
            </w:r>
          </w:p>
        </w:tc>
      </w:tr>
      <w:tr w:rsidR="00796574" w:rsidRPr="00D77ADB" w:rsidTr="009E4638">
        <w:tc>
          <w:tcPr>
            <w:tcW w:w="708" w:type="dxa"/>
            <w:vMerge w:val="restart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6574" w:rsidRPr="00D77ADB" w:rsidRDefault="0044174C" w:rsidP="009E463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G1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96574" w:rsidRPr="00D77ADB" w:rsidRDefault="0044174C" w:rsidP="009E463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6574" w:rsidRPr="00477E52" w:rsidRDefault="00477E52" w:rsidP="00477E52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D77ADB">
              <w:rPr>
                <w:bCs/>
                <w:color w:val="0000FF"/>
              </w:rPr>
              <w:t>Understand</w:t>
            </w:r>
            <w:r w:rsidRPr="00D77ADB">
              <w:rPr>
                <w:bCs/>
              </w:rPr>
              <w:t xml:space="preserve"> the </w:t>
            </w:r>
            <w:r>
              <w:rPr>
                <w:bCs/>
              </w:rPr>
              <w:t xml:space="preserve">practical principles </w:t>
            </w:r>
            <w:r w:rsidRPr="00477E52">
              <w:rPr>
                <w:bCs/>
              </w:rPr>
              <w:t>in sensory evaluation of food</w:t>
            </w:r>
            <w:r w:rsidR="000570E0">
              <w:rPr>
                <w:bCs/>
              </w:rPr>
              <w:t>.</w:t>
            </w:r>
          </w:p>
        </w:tc>
        <w:tc>
          <w:tcPr>
            <w:tcW w:w="1348" w:type="dxa"/>
            <w:tcBorders>
              <w:bottom w:val="single" w:sz="6" w:space="0" w:color="000000"/>
            </w:tcBorders>
            <w:shd w:val="clear" w:color="auto" w:fill="auto"/>
          </w:tcPr>
          <w:p w:rsidR="00796574" w:rsidRPr="00D77ADB" w:rsidRDefault="00796574" w:rsidP="009E463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D77ADB">
              <w:rPr>
                <w:b/>
                <w:bCs/>
              </w:rPr>
              <w:t>1.</w:t>
            </w:r>
            <w:r w:rsidR="00477E52">
              <w:rPr>
                <w:b/>
                <w:bCs/>
              </w:rPr>
              <w:t>1</w:t>
            </w:r>
          </w:p>
        </w:tc>
      </w:tr>
      <w:tr w:rsidR="00796574" w:rsidRPr="00D77ADB" w:rsidTr="009E4638">
        <w:trPr>
          <w:trHeight w:val="258"/>
        </w:trPr>
        <w:tc>
          <w:tcPr>
            <w:tcW w:w="708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6574" w:rsidRPr="00D77ADB" w:rsidRDefault="00796574" w:rsidP="009E463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96574" w:rsidRPr="00D77ADB" w:rsidRDefault="0044174C" w:rsidP="009E463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052" w:type="dxa"/>
            <w:tcBorders>
              <w:top w:val="single" w:sz="4" w:space="0" w:color="auto"/>
            </w:tcBorders>
            <w:shd w:val="clear" w:color="auto" w:fill="auto"/>
          </w:tcPr>
          <w:p w:rsidR="00796574" w:rsidRPr="00D77ADB" w:rsidRDefault="00477E52" w:rsidP="009E4638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731F84">
              <w:rPr>
                <w:bCs/>
                <w:color w:val="0000FF"/>
              </w:rPr>
              <w:t xml:space="preserve">Describe </w:t>
            </w:r>
            <w:r w:rsidRPr="00731F84">
              <w:rPr>
                <w:bCs/>
              </w:rPr>
              <w:t>the sensory tests and</w:t>
            </w:r>
            <w:r w:rsidRPr="00731F84">
              <w:rPr>
                <w:bCs/>
                <w:color w:val="0000FF"/>
              </w:rPr>
              <w:t xml:space="preserve"> analyze </w:t>
            </w:r>
            <w:r w:rsidRPr="0044174C">
              <w:rPr>
                <w:bCs/>
              </w:rPr>
              <w:t>their scope of application.</w:t>
            </w:r>
          </w:p>
        </w:tc>
        <w:tc>
          <w:tcPr>
            <w:tcW w:w="1348" w:type="dxa"/>
            <w:shd w:val="clear" w:color="auto" w:fill="auto"/>
          </w:tcPr>
          <w:p w:rsidR="00796574" w:rsidRPr="00D77ADB" w:rsidRDefault="00796574" w:rsidP="009E463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D77ADB">
              <w:rPr>
                <w:b/>
                <w:bCs/>
              </w:rPr>
              <w:t>1.</w:t>
            </w:r>
            <w:r w:rsidR="00477E52">
              <w:rPr>
                <w:b/>
                <w:bCs/>
              </w:rPr>
              <w:t>2</w:t>
            </w:r>
          </w:p>
        </w:tc>
      </w:tr>
      <w:tr w:rsidR="009E4638" w:rsidRPr="00D77ADB" w:rsidTr="009E4638"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638" w:rsidRPr="00D77ADB" w:rsidRDefault="009E4638" w:rsidP="009E463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D77ADB">
              <w:rPr>
                <w:b/>
                <w:bCs/>
              </w:rPr>
              <w:t>G2</w:t>
            </w:r>
          </w:p>
        </w:tc>
        <w:tc>
          <w:tcPr>
            <w:tcW w:w="52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4638" w:rsidRPr="00D77ADB" w:rsidRDefault="009E4638" w:rsidP="009E463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D77ADB">
              <w:rPr>
                <w:b/>
                <w:bCs/>
              </w:rPr>
              <w:t>1</w:t>
            </w:r>
          </w:p>
        </w:tc>
        <w:tc>
          <w:tcPr>
            <w:tcW w:w="7052" w:type="dxa"/>
            <w:tcBorders>
              <w:bottom w:val="single" w:sz="4" w:space="0" w:color="auto"/>
            </w:tcBorders>
            <w:shd w:val="clear" w:color="auto" w:fill="auto"/>
          </w:tcPr>
          <w:p w:rsidR="009E4638" w:rsidRPr="00477E52" w:rsidRDefault="00477E52" w:rsidP="00F5525F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color w:val="0000FF"/>
              </w:rPr>
            </w:pPr>
            <w:r w:rsidRPr="00477E52">
              <w:rPr>
                <w:bCs/>
                <w:color w:val="0000FF"/>
              </w:rPr>
              <w:t xml:space="preserve">Identify </w:t>
            </w:r>
            <w:r w:rsidRPr="00477E52">
              <w:rPr>
                <w:bCs/>
              </w:rPr>
              <w:t xml:space="preserve">the </w:t>
            </w:r>
            <w:r w:rsidR="00F5525F">
              <w:rPr>
                <w:bCs/>
              </w:rPr>
              <w:t>target</w:t>
            </w:r>
            <w:r w:rsidRPr="00477E52">
              <w:rPr>
                <w:bCs/>
              </w:rPr>
              <w:t xml:space="preserve"> when designing an experiment</w:t>
            </w:r>
            <w:r w:rsidRPr="00477E52">
              <w:rPr>
                <w:bCs/>
                <w:color w:val="0000FF"/>
              </w:rPr>
              <w:t xml:space="preserve"> </w:t>
            </w:r>
            <w:r w:rsidRPr="00477E52">
              <w:rPr>
                <w:bCs/>
              </w:rPr>
              <w:t xml:space="preserve">and </w:t>
            </w:r>
            <w:r w:rsidRPr="00477E52">
              <w:rPr>
                <w:bCs/>
                <w:color w:val="0000FF"/>
              </w:rPr>
              <w:t xml:space="preserve">choose </w:t>
            </w:r>
            <w:r w:rsidRPr="00477E52">
              <w:rPr>
                <w:bCs/>
              </w:rPr>
              <w:t xml:space="preserve">the right </w:t>
            </w:r>
            <w:r w:rsidRPr="00477E52">
              <w:rPr>
                <w:bCs/>
              </w:rPr>
              <w:lastRenderedPageBreak/>
              <w:t>test.</w:t>
            </w:r>
          </w:p>
        </w:tc>
        <w:tc>
          <w:tcPr>
            <w:tcW w:w="1348" w:type="dxa"/>
            <w:tcBorders>
              <w:bottom w:val="single" w:sz="6" w:space="0" w:color="000000"/>
            </w:tcBorders>
            <w:shd w:val="clear" w:color="auto" w:fill="auto"/>
          </w:tcPr>
          <w:p w:rsidR="009E4638" w:rsidRPr="00D77ADB" w:rsidRDefault="009E4638" w:rsidP="009E463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D77ADB">
              <w:rPr>
                <w:b/>
                <w:bCs/>
              </w:rPr>
              <w:lastRenderedPageBreak/>
              <w:t>2.1</w:t>
            </w:r>
          </w:p>
        </w:tc>
      </w:tr>
      <w:tr w:rsidR="009E4638" w:rsidRPr="00D77ADB" w:rsidTr="009E4638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638" w:rsidRPr="00D77ADB" w:rsidRDefault="009E4638" w:rsidP="009E463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4638" w:rsidRPr="00D77ADB" w:rsidRDefault="009E4638" w:rsidP="009E463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D77ADB">
              <w:rPr>
                <w:b/>
                <w:bCs/>
              </w:rPr>
              <w:t>2</w:t>
            </w:r>
          </w:p>
        </w:tc>
        <w:tc>
          <w:tcPr>
            <w:tcW w:w="7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4638" w:rsidRPr="00D77ADB" w:rsidRDefault="00D26066" w:rsidP="009E4638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D26066">
              <w:rPr>
                <w:bCs/>
                <w:color w:val="0000FF"/>
              </w:rPr>
              <w:t xml:space="preserve">Design </w:t>
            </w:r>
            <w:r w:rsidRPr="00D26066">
              <w:rPr>
                <w:bCs/>
              </w:rPr>
              <w:t xml:space="preserve">a sensory experiment based on the </w:t>
            </w:r>
            <w:r>
              <w:rPr>
                <w:bCs/>
              </w:rPr>
              <w:t>good practical</w:t>
            </w:r>
            <w:r w:rsidRPr="00D26066">
              <w:rPr>
                <w:bCs/>
              </w:rPr>
              <w:t xml:space="preserve"> principle</w:t>
            </w:r>
            <w:r>
              <w:rPr>
                <w:bCs/>
              </w:rPr>
              <w:t>s.</w:t>
            </w:r>
          </w:p>
        </w:tc>
        <w:tc>
          <w:tcPr>
            <w:tcW w:w="134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9E4638" w:rsidRPr="00D77ADB" w:rsidRDefault="009E4638" w:rsidP="009E463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D26066">
              <w:rPr>
                <w:b/>
                <w:bCs/>
              </w:rPr>
              <w:t>2, 2.3</w:t>
            </w:r>
          </w:p>
        </w:tc>
      </w:tr>
      <w:tr w:rsidR="009E4638" w:rsidRPr="00D77ADB" w:rsidTr="009E4638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638" w:rsidRPr="00D77ADB" w:rsidRDefault="009E4638" w:rsidP="009E463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4638" w:rsidRPr="00D77ADB" w:rsidRDefault="009E4638" w:rsidP="009E463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D77ADB">
              <w:rPr>
                <w:b/>
                <w:bCs/>
              </w:rPr>
              <w:t>3</w:t>
            </w:r>
          </w:p>
        </w:tc>
        <w:tc>
          <w:tcPr>
            <w:tcW w:w="7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4638" w:rsidRPr="00D77ADB" w:rsidRDefault="009E4638" w:rsidP="00D26066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  <w:color w:val="0000FF"/>
              </w:rPr>
              <w:t>O</w:t>
            </w:r>
            <w:r w:rsidRPr="009E4638">
              <w:rPr>
                <w:bCs/>
                <w:color w:val="0000FF"/>
              </w:rPr>
              <w:t>rganiz</w:t>
            </w:r>
            <w:r w:rsidR="00D26066">
              <w:rPr>
                <w:bCs/>
                <w:color w:val="0000FF"/>
              </w:rPr>
              <w:t>e</w:t>
            </w:r>
            <w:r w:rsidRPr="009E4638">
              <w:rPr>
                <w:bCs/>
                <w:color w:val="0000FF"/>
              </w:rPr>
              <w:t xml:space="preserve"> </w:t>
            </w:r>
            <w:r w:rsidRPr="00C803C9">
              <w:rPr>
                <w:bCs/>
              </w:rPr>
              <w:t xml:space="preserve">and </w:t>
            </w:r>
            <w:r w:rsidRPr="009E4638">
              <w:rPr>
                <w:bCs/>
                <w:color w:val="0000FF"/>
              </w:rPr>
              <w:t>operat</w:t>
            </w:r>
            <w:r w:rsidR="00D26066">
              <w:rPr>
                <w:bCs/>
                <w:color w:val="0000FF"/>
              </w:rPr>
              <w:t>e</w:t>
            </w:r>
            <w:r>
              <w:rPr>
                <w:bCs/>
                <w:color w:val="0000FF"/>
              </w:rPr>
              <w:t xml:space="preserve"> </w:t>
            </w:r>
            <w:r w:rsidRPr="009E4638">
              <w:rPr>
                <w:bCs/>
              </w:rPr>
              <w:t xml:space="preserve">a </w:t>
            </w:r>
            <w:r w:rsidR="00D26066">
              <w:rPr>
                <w:bCs/>
                <w:color w:val="000000" w:themeColor="text1"/>
              </w:rPr>
              <w:t>sensory evaluation p</w:t>
            </w:r>
            <w:r w:rsidRPr="00ED119D">
              <w:rPr>
                <w:bCs/>
                <w:color w:val="000000" w:themeColor="text1"/>
              </w:rPr>
              <w:t>rogram</w:t>
            </w:r>
            <w:r w:rsidRPr="00D77ADB">
              <w:rPr>
                <w:bCs/>
              </w:rPr>
              <w:t xml:space="preserve"> to solve the </w:t>
            </w:r>
            <w:r w:rsidR="00D26066">
              <w:rPr>
                <w:bCs/>
              </w:rPr>
              <w:t>problem</w:t>
            </w:r>
            <w:r w:rsidRPr="00D77ADB">
              <w:rPr>
                <w:bCs/>
              </w:rPr>
              <w:t>.</w:t>
            </w:r>
          </w:p>
        </w:tc>
        <w:tc>
          <w:tcPr>
            <w:tcW w:w="134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9E4638" w:rsidRDefault="00D26066" w:rsidP="009E463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2.4</w:t>
            </w:r>
          </w:p>
        </w:tc>
      </w:tr>
      <w:tr w:rsidR="009E4638" w:rsidRPr="00D77ADB" w:rsidTr="009E4638">
        <w:trPr>
          <w:trHeight w:val="682"/>
        </w:trPr>
        <w:tc>
          <w:tcPr>
            <w:tcW w:w="708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638" w:rsidRPr="00D77ADB" w:rsidRDefault="009E4638" w:rsidP="009E463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D77ADB">
              <w:rPr>
                <w:b/>
                <w:bCs/>
              </w:rPr>
              <w:t>G3</w:t>
            </w:r>
          </w:p>
        </w:tc>
        <w:tc>
          <w:tcPr>
            <w:tcW w:w="5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9E4638" w:rsidRPr="00D77ADB" w:rsidRDefault="009E4638" w:rsidP="009E463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D77ADB">
              <w:rPr>
                <w:b/>
                <w:bCs/>
              </w:rPr>
              <w:t>1</w:t>
            </w:r>
          </w:p>
        </w:tc>
        <w:tc>
          <w:tcPr>
            <w:tcW w:w="705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9E4638" w:rsidRPr="00D77ADB" w:rsidRDefault="009E4638" w:rsidP="009E4638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D77ADB">
              <w:rPr>
                <w:bCs/>
                <w:color w:val="0000FF"/>
              </w:rPr>
              <w:t>To express</w:t>
            </w:r>
            <w:r w:rsidRPr="00D77ADB">
              <w:rPr>
                <w:bCs/>
              </w:rPr>
              <w:t xml:space="preserve"> the learned knowledge by </w:t>
            </w:r>
            <w:r>
              <w:rPr>
                <w:bCs/>
              </w:rPr>
              <w:t>situation</w:t>
            </w:r>
            <w:r w:rsidRPr="00D77ADB">
              <w:rPr>
                <w:bCs/>
              </w:rPr>
              <w:t xml:space="preserve"> solving capability</w:t>
            </w:r>
            <w:r>
              <w:rPr>
                <w:bCs/>
              </w:rPr>
              <w:t>.</w:t>
            </w:r>
          </w:p>
        </w:tc>
        <w:tc>
          <w:tcPr>
            <w:tcW w:w="134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9E4638" w:rsidRPr="00D77ADB" w:rsidRDefault="009E4638" w:rsidP="009E463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D77ADB">
              <w:rPr>
                <w:b/>
                <w:bCs/>
              </w:rPr>
              <w:t>3.1</w:t>
            </w:r>
          </w:p>
        </w:tc>
      </w:tr>
      <w:tr w:rsidR="009E4638" w:rsidRPr="00D77ADB" w:rsidTr="009E4638">
        <w:trPr>
          <w:trHeight w:val="682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638" w:rsidRPr="00D77ADB" w:rsidRDefault="009E4638" w:rsidP="009E463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9E4638" w:rsidRPr="00D77ADB" w:rsidRDefault="009E4638" w:rsidP="009E463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D77ADB">
              <w:rPr>
                <w:b/>
                <w:bCs/>
              </w:rPr>
              <w:t>2</w:t>
            </w:r>
          </w:p>
        </w:tc>
        <w:tc>
          <w:tcPr>
            <w:tcW w:w="705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9E4638" w:rsidRPr="00D77ADB" w:rsidRDefault="009E4638" w:rsidP="009E4638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D77ADB">
              <w:rPr>
                <w:bCs/>
              </w:rPr>
              <w:t xml:space="preserve">Clearly </w:t>
            </w:r>
            <w:r w:rsidRPr="00D77ADB">
              <w:rPr>
                <w:bCs/>
                <w:color w:val="0000FF"/>
              </w:rPr>
              <w:t>explain</w:t>
            </w:r>
            <w:r w:rsidRPr="00D77ADB">
              <w:rPr>
                <w:bCs/>
              </w:rPr>
              <w:t xml:space="preserve"> the con</w:t>
            </w:r>
            <w:r>
              <w:rPr>
                <w:bCs/>
              </w:rPr>
              <w:t>cepts learned to another person.</w:t>
            </w:r>
          </w:p>
        </w:tc>
        <w:tc>
          <w:tcPr>
            <w:tcW w:w="134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9E4638" w:rsidRPr="00D77ADB" w:rsidRDefault="009E4638" w:rsidP="009E463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D77ADB">
              <w:rPr>
                <w:b/>
                <w:bCs/>
              </w:rPr>
              <w:t>3.1</w:t>
            </w:r>
          </w:p>
        </w:tc>
      </w:tr>
      <w:tr w:rsidR="009E4638" w:rsidRPr="00D77ADB" w:rsidTr="009E4638">
        <w:trPr>
          <w:trHeight w:val="682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638" w:rsidRPr="00D77ADB" w:rsidRDefault="009E4638" w:rsidP="009E463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9E4638" w:rsidRPr="00D77ADB" w:rsidRDefault="009E4638" w:rsidP="009E463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05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9E4638" w:rsidRPr="00D77ADB" w:rsidRDefault="009E4638" w:rsidP="009E4638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Ability to </w:t>
            </w:r>
            <w:r w:rsidRPr="00944322">
              <w:rPr>
                <w:bCs/>
                <w:color w:val="0000FF"/>
              </w:rPr>
              <w:t>give</w:t>
            </w:r>
            <w:r w:rsidRPr="00D77ADB">
              <w:rPr>
                <w:bCs/>
              </w:rPr>
              <w:t xml:space="preserve"> and </w:t>
            </w:r>
            <w:r w:rsidRPr="00944322">
              <w:rPr>
                <w:bCs/>
                <w:color w:val="0000FF"/>
              </w:rPr>
              <w:t>answer</w:t>
            </w:r>
            <w:r w:rsidRPr="00D77ADB">
              <w:rPr>
                <w:bCs/>
              </w:rPr>
              <w:t xml:space="preserve"> questions related to the concepts learned.</w:t>
            </w:r>
          </w:p>
        </w:tc>
        <w:tc>
          <w:tcPr>
            <w:tcW w:w="134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9E4638" w:rsidRPr="00D77ADB" w:rsidRDefault="009E4638" w:rsidP="009E463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3.2</w:t>
            </w:r>
          </w:p>
        </w:tc>
      </w:tr>
      <w:tr w:rsidR="009E4638" w:rsidRPr="00D77ADB" w:rsidTr="009E4638">
        <w:trPr>
          <w:trHeight w:val="682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638" w:rsidRPr="00D77ADB" w:rsidRDefault="009E4638" w:rsidP="009E463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4638" w:rsidRPr="00D77ADB" w:rsidRDefault="009E4638" w:rsidP="009E463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052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9E4638" w:rsidRPr="00D77ADB" w:rsidRDefault="009E4638" w:rsidP="009E4638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D77ADB">
              <w:rPr>
                <w:bCs/>
              </w:rPr>
              <w:t xml:space="preserve">Ability to </w:t>
            </w:r>
            <w:r w:rsidRPr="00D77ADB">
              <w:rPr>
                <w:bCs/>
                <w:color w:val="0000FF"/>
              </w:rPr>
              <w:t>work</w:t>
            </w:r>
            <w:r w:rsidRPr="00D77ADB">
              <w:rPr>
                <w:bCs/>
              </w:rPr>
              <w:t xml:space="preserve"> in groups to discuss and solve </w:t>
            </w:r>
            <w:r>
              <w:rPr>
                <w:bCs/>
                <w:color w:val="000000" w:themeColor="text1"/>
              </w:rPr>
              <w:t>situations</w:t>
            </w:r>
            <w:r w:rsidRPr="00D77ADB">
              <w:rPr>
                <w:bCs/>
              </w:rPr>
              <w:t xml:space="preserve"> related to </w:t>
            </w:r>
            <w:r>
              <w:rPr>
                <w:bCs/>
              </w:rPr>
              <w:t>sensory evaluation of food</w:t>
            </w:r>
            <w:r w:rsidRPr="00D77ADB">
              <w:rPr>
                <w:bCs/>
              </w:rPr>
              <w:t>.</w:t>
            </w:r>
          </w:p>
        </w:tc>
        <w:tc>
          <w:tcPr>
            <w:tcW w:w="1348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9E4638" w:rsidRPr="00D77ADB" w:rsidRDefault="009E4638" w:rsidP="009E463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D77ADB">
              <w:rPr>
                <w:b/>
                <w:bCs/>
              </w:rPr>
              <w:t>3.2</w:t>
            </w:r>
          </w:p>
        </w:tc>
      </w:tr>
    </w:tbl>
    <w:p w:rsidR="00B360B6" w:rsidRPr="00702B7A" w:rsidRDefault="00702B7A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Cs/>
          <w:lang w:val="de-DE"/>
        </w:rPr>
      </w:pPr>
      <w:r>
        <w:rPr>
          <w:b/>
          <w:bCs/>
          <w:lang w:val="de-DE"/>
        </w:rPr>
        <w:t>Reference</w:t>
      </w:r>
      <w:r w:rsidR="00902D01">
        <w:rPr>
          <w:b/>
          <w:bCs/>
          <w:lang w:val="de-DE"/>
        </w:rPr>
        <w:t>s</w:t>
      </w:r>
    </w:p>
    <w:p w:rsidR="00ED119D" w:rsidRPr="00D77ADB" w:rsidRDefault="00ED119D" w:rsidP="00ED119D">
      <w:pPr>
        <w:spacing w:before="60" w:after="60"/>
        <w:ind w:firstLine="284"/>
        <w:jc w:val="both"/>
        <w:rPr>
          <w:lang w:val="de-DE"/>
        </w:rPr>
      </w:pPr>
      <w:r w:rsidRPr="00D77ADB">
        <w:rPr>
          <w:b/>
          <w:bCs/>
          <w:lang w:val="de-DE"/>
        </w:rPr>
        <w:t xml:space="preserve">- </w:t>
      </w:r>
      <w:r w:rsidRPr="00D77ADB">
        <w:rPr>
          <w:lang w:val="de-DE"/>
        </w:rPr>
        <w:t>Textbook</w:t>
      </w:r>
      <w:r w:rsidRPr="00D77ADB">
        <w:rPr>
          <w:color w:val="000000" w:themeColor="text1"/>
          <w:lang w:val="de-DE"/>
        </w:rPr>
        <w:t>s</w:t>
      </w:r>
      <w:r w:rsidRPr="00D77ADB">
        <w:rPr>
          <w:lang w:val="de-DE"/>
        </w:rPr>
        <w:t>:</w:t>
      </w:r>
    </w:p>
    <w:p w:rsidR="00D26066" w:rsidRPr="00D26066" w:rsidRDefault="00D26066" w:rsidP="00D26066">
      <w:pPr>
        <w:pStyle w:val="ListParagraph"/>
        <w:numPr>
          <w:ilvl w:val="0"/>
          <w:numId w:val="26"/>
        </w:numPr>
        <w:rPr>
          <w:rFonts w:ascii="Times New Roman" w:hAnsi="Times New Roman"/>
          <w:noProof/>
          <w:color w:val="000000"/>
          <w:sz w:val="24"/>
          <w:szCs w:val="24"/>
          <w:lang w:val="vi-VN"/>
        </w:rPr>
      </w:pPr>
      <w:r w:rsidRPr="00D26066">
        <w:rPr>
          <w:rFonts w:ascii="Times New Roman" w:hAnsi="Times New Roman"/>
          <w:noProof/>
          <w:color w:val="000000"/>
          <w:sz w:val="24"/>
          <w:szCs w:val="24"/>
          <w:lang w:val="vi-VN"/>
        </w:rPr>
        <w:t>Stonne H., Sidel J., Sensory Evaluation practices, Third Edition, Elsevier</w:t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, </w:t>
      </w:r>
      <w:r w:rsidRPr="00D26066">
        <w:rPr>
          <w:rFonts w:ascii="Times New Roman" w:hAnsi="Times New Roman"/>
          <w:noProof/>
          <w:color w:val="000000"/>
          <w:sz w:val="24"/>
          <w:szCs w:val="24"/>
          <w:lang w:val="vi-VN"/>
        </w:rPr>
        <w:t>2004.</w:t>
      </w:r>
    </w:p>
    <w:p w:rsidR="00ED119D" w:rsidRPr="00D77ADB" w:rsidRDefault="00ED119D" w:rsidP="00ED119D">
      <w:pPr>
        <w:spacing w:before="60" w:after="60"/>
        <w:ind w:left="709" w:hanging="425"/>
        <w:jc w:val="both"/>
        <w:rPr>
          <w:lang w:val="de-DE"/>
        </w:rPr>
      </w:pPr>
      <w:r w:rsidRPr="00D77ADB">
        <w:rPr>
          <w:b/>
          <w:lang w:val="de-DE"/>
        </w:rPr>
        <w:t>-</w:t>
      </w:r>
      <w:r w:rsidRPr="00D77ADB">
        <w:rPr>
          <w:lang w:val="de-DE"/>
        </w:rPr>
        <w:t xml:space="preserve"> Others:</w:t>
      </w:r>
    </w:p>
    <w:p w:rsidR="00ED119D" w:rsidRPr="00D26066" w:rsidRDefault="00ED119D" w:rsidP="00D26066">
      <w:pPr>
        <w:numPr>
          <w:ilvl w:val="0"/>
          <w:numId w:val="27"/>
        </w:numPr>
        <w:spacing w:before="120"/>
        <w:jc w:val="both"/>
        <w:rPr>
          <w:noProof/>
          <w:color w:val="000000"/>
          <w:lang w:val="vi-VN"/>
        </w:rPr>
      </w:pPr>
      <w:r w:rsidRPr="00D77ADB">
        <w:rPr>
          <w:noProof/>
          <w:color w:val="000000"/>
          <w:lang w:val="vi-VN"/>
        </w:rPr>
        <w:t xml:space="preserve">O’Mahony Michael, </w:t>
      </w:r>
      <w:r w:rsidRPr="00D26066">
        <w:rPr>
          <w:noProof/>
          <w:color w:val="000000"/>
          <w:lang w:val="vi-VN"/>
        </w:rPr>
        <w:t>Sensory Evaluation of Food: Statistical Methods and Procedures Food Science and Technology</w:t>
      </w:r>
      <w:r w:rsidRPr="00D77ADB">
        <w:rPr>
          <w:noProof/>
          <w:color w:val="000000"/>
          <w:lang w:val="vi-VN"/>
        </w:rPr>
        <w:t>, Marcel Dekker, Inc, 1986.</w:t>
      </w:r>
    </w:p>
    <w:p w:rsidR="00ED119D" w:rsidRPr="00D26066" w:rsidRDefault="00ED119D" w:rsidP="00D26066">
      <w:pPr>
        <w:numPr>
          <w:ilvl w:val="0"/>
          <w:numId w:val="27"/>
        </w:numPr>
        <w:spacing w:before="120"/>
        <w:jc w:val="both"/>
        <w:rPr>
          <w:noProof/>
          <w:color w:val="000000"/>
          <w:lang w:val="vi-VN"/>
        </w:rPr>
      </w:pPr>
      <w:r w:rsidRPr="00D26066">
        <w:rPr>
          <w:noProof/>
          <w:color w:val="000000"/>
          <w:lang w:val="vi-VN"/>
        </w:rPr>
        <w:t>Morten Meilgaard, Sensory Evaluation Techniques, CRC Press, 1999.</w:t>
      </w:r>
    </w:p>
    <w:p w:rsidR="00ED119D" w:rsidRDefault="00ED119D" w:rsidP="00D26066">
      <w:pPr>
        <w:numPr>
          <w:ilvl w:val="0"/>
          <w:numId w:val="27"/>
        </w:numPr>
        <w:spacing w:before="120"/>
        <w:jc w:val="both"/>
        <w:rPr>
          <w:noProof/>
          <w:color w:val="000000"/>
        </w:rPr>
      </w:pPr>
      <w:r w:rsidRPr="00D77ADB">
        <w:rPr>
          <w:noProof/>
          <w:color w:val="000000"/>
          <w:lang w:val="vi-VN"/>
        </w:rPr>
        <w:t>Mason R., Sensory Evaluation Manual, The University of Queensland</w:t>
      </w:r>
      <w:r w:rsidRPr="00D77ADB">
        <w:rPr>
          <w:noProof/>
          <w:color w:val="000000"/>
        </w:rPr>
        <w:t xml:space="preserve">, </w:t>
      </w:r>
      <w:r w:rsidRPr="00D77ADB">
        <w:rPr>
          <w:noProof/>
          <w:color w:val="000000"/>
          <w:lang w:val="vi-VN"/>
        </w:rPr>
        <w:t>2002.</w:t>
      </w:r>
    </w:p>
    <w:p w:rsidR="00D26066" w:rsidRPr="00D77ADB" w:rsidRDefault="00D26066" w:rsidP="00D26066">
      <w:pPr>
        <w:numPr>
          <w:ilvl w:val="0"/>
          <w:numId w:val="27"/>
        </w:numPr>
        <w:spacing w:before="120"/>
        <w:jc w:val="both"/>
        <w:rPr>
          <w:noProof/>
          <w:color w:val="000000"/>
          <w:lang w:val="vi-VN"/>
        </w:rPr>
      </w:pPr>
      <w:r w:rsidRPr="00D77ADB">
        <w:rPr>
          <w:noProof/>
          <w:color w:val="000000"/>
          <w:lang w:val="vi-VN"/>
        </w:rPr>
        <w:t>Lawless H. T., Heymann H., Sensory evaluation: Principles and Practices, Springer Press</w:t>
      </w:r>
      <w:r w:rsidRPr="00D77ADB">
        <w:rPr>
          <w:noProof/>
          <w:color w:val="000000"/>
        </w:rPr>
        <w:t>, 2010</w:t>
      </w:r>
      <w:r w:rsidRPr="00D77ADB">
        <w:rPr>
          <w:noProof/>
          <w:color w:val="000000"/>
          <w:lang w:val="vi-VN"/>
        </w:rPr>
        <w:t>.</w:t>
      </w:r>
    </w:p>
    <w:p w:rsidR="00D26066" w:rsidRPr="00D77ADB" w:rsidRDefault="00D26066" w:rsidP="00D26066">
      <w:pPr>
        <w:numPr>
          <w:ilvl w:val="0"/>
          <w:numId w:val="27"/>
        </w:numPr>
        <w:spacing w:before="120"/>
        <w:jc w:val="both"/>
        <w:rPr>
          <w:noProof/>
          <w:color w:val="000000"/>
          <w:lang w:val="vi-VN"/>
        </w:rPr>
      </w:pPr>
      <w:r w:rsidRPr="00D77ADB">
        <w:rPr>
          <w:noProof/>
          <w:color w:val="000000"/>
          <w:lang w:val="de-DE"/>
        </w:rPr>
        <w:t>Nguyen Hoang Dung</w:t>
      </w:r>
      <w:r w:rsidRPr="00D77ADB">
        <w:rPr>
          <w:noProof/>
          <w:color w:val="000000"/>
          <w:lang w:val="vi-VN"/>
        </w:rPr>
        <w:t>, Sensory evaluation</w:t>
      </w:r>
      <w:r w:rsidRPr="00D77ADB">
        <w:rPr>
          <w:noProof/>
          <w:color w:val="000000"/>
        </w:rPr>
        <w:t xml:space="preserve"> of Food</w:t>
      </w:r>
      <w:r w:rsidRPr="00D77ADB">
        <w:rPr>
          <w:noProof/>
          <w:color w:val="000000"/>
          <w:lang w:val="vi-VN"/>
        </w:rPr>
        <w:t>: Principles and Practices</w:t>
      </w:r>
      <w:r w:rsidRPr="00D77ADB">
        <w:rPr>
          <w:noProof/>
          <w:color w:val="000000"/>
        </w:rPr>
        <w:t>, 2007,</w:t>
      </w:r>
      <w:r w:rsidRPr="00D77ADB">
        <w:rPr>
          <w:noProof/>
          <w:color w:val="000000"/>
          <w:lang w:val="vi-VN"/>
        </w:rPr>
        <w:t xml:space="preserve"> </w:t>
      </w:r>
      <w:r w:rsidRPr="00D77ADB">
        <w:rPr>
          <w:noProof/>
          <w:color w:val="000000"/>
        </w:rPr>
        <w:t>HCMC National University</w:t>
      </w:r>
      <w:r w:rsidRPr="00D77ADB">
        <w:rPr>
          <w:noProof/>
          <w:color w:val="000000"/>
          <w:lang w:val="vi-VN"/>
        </w:rPr>
        <w:t>, 2007.</w:t>
      </w:r>
    </w:p>
    <w:p w:rsidR="004C6AE9" w:rsidRPr="00902D01" w:rsidRDefault="00902D01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Cs/>
          <w:strike/>
          <w:color w:val="FF0000"/>
          <w:lang w:val="de-DE"/>
        </w:rPr>
      </w:pPr>
      <w:r w:rsidRPr="00902D01">
        <w:rPr>
          <w:b/>
          <w:bCs/>
          <w:lang w:val="de-DE"/>
        </w:rPr>
        <w:t>Assessment</w:t>
      </w:r>
    </w:p>
    <w:p w:rsidR="00E63E0E" w:rsidRPr="0069487A" w:rsidRDefault="00E63E0E" w:rsidP="00E63E0E">
      <w:pPr>
        <w:spacing w:before="60" w:after="60"/>
        <w:ind w:firstLine="720"/>
        <w:jc w:val="both"/>
        <w:rPr>
          <w:lang w:val="de-DE"/>
        </w:rPr>
      </w:pPr>
      <w:r w:rsidRPr="0069487A">
        <w:rPr>
          <w:lang w:val="de-DE"/>
        </w:rPr>
        <w:t>Learning outcomes of students will be evaluated through the implementation of questions selected from homework</w:t>
      </w:r>
      <w:r>
        <w:rPr>
          <w:lang w:val="de-DE"/>
        </w:rPr>
        <w:t>;</w:t>
      </w:r>
      <w:r w:rsidRPr="0069487A">
        <w:rPr>
          <w:lang w:val="de-DE"/>
        </w:rPr>
        <w:t xml:space="preserve"> tests and </w:t>
      </w:r>
      <w:r>
        <w:rPr>
          <w:lang w:val="de-DE"/>
        </w:rPr>
        <w:t>final test</w:t>
      </w:r>
      <w:r w:rsidRPr="0069487A">
        <w:rPr>
          <w:lang w:val="de-DE"/>
        </w:rPr>
        <w:t>.</w:t>
      </w:r>
    </w:p>
    <w:p w:rsidR="00253C77" w:rsidRDefault="00253C77" w:rsidP="00023A4C">
      <w:pPr>
        <w:spacing w:before="60" w:after="60"/>
        <w:ind w:firstLine="720"/>
        <w:jc w:val="both"/>
        <w:rPr>
          <w:b/>
          <w:lang w:val="de-DE"/>
        </w:rPr>
      </w:pPr>
      <w:r>
        <w:rPr>
          <w:lang w:val="de-DE"/>
        </w:rPr>
        <w:t xml:space="preserve">- </w:t>
      </w:r>
      <w:r w:rsidR="0060254D">
        <w:rPr>
          <w:lang w:val="de-DE"/>
        </w:rPr>
        <w:t xml:space="preserve">Grade scale: </w:t>
      </w:r>
      <w:r w:rsidR="0060254D" w:rsidRPr="00142E1D">
        <w:rPr>
          <w:b/>
          <w:lang w:val="de-DE"/>
        </w:rPr>
        <w:t>10</w:t>
      </w:r>
    </w:p>
    <w:p w:rsidR="00860758" w:rsidRDefault="003848EA" w:rsidP="00023A4C">
      <w:pPr>
        <w:spacing w:before="60" w:after="60"/>
        <w:ind w:firstLine="720"/>
        <w:jc w:val="both"/>
        <w:rPr>
          <w:lang w:val="de-DE"/>
        </w:rPr>
      </w:pPr>
      <w:r w:rsidRPr="003848EA">
        <w:rPr>
          <w:lang w:val="de-DE"/>
        </w:rPr>
        <w:t xml:space="preserve">- </w:t>
      </w:r>
      <w:r w:rsidR="00902D01">
        <w:rPr>
          <w:lang w:val="de-DE"/>
        </w:rPr>
        <w:t>Plan for assess</w:t>
      </w:r>
      <w:r w:rsidR="0060254D">
        <w:rPr>
          <w:lang w:val="de-DE"/>
        </w:rPr>
        <w:t>ments</w:t>
      </w:r>
      <w:r w:rsidR="0060254D" w:rsidRPr="003848EA">
        <w:rPr>
          <w:lang w:val="de-DE"/>
        </w:rPr>
        <w:t>:</w:t>
      </w:r>
    </w:p>
    <w:tbl>
      <w:tblPr>
        <w:tblW w:w="47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2"/>
        <w:gridCol w:w="330"/>
        <w:gridCol w:w="3355"/>
        <w:gridCol w:w="466"/>
        <w:gridCol w:w="776"/>
        <w:gridCol w:w="33"/>
        <w:gridCol w:w="1559"/>
        <w:gridCol w:w="767"/>
        <w:gridCol w:w="825"/>
      </w:tblGrid>
      <w:tr w:rsidR="00CA1332" w:rsidRPr="008C36D2" w:rsidTr="00C803C9">
        <w:tc>
          <w:tcPr>
            <w:tcW w:w="777" w:type="pct"/>
            <w:gridSpan w:val="2"/>
            <w:shd w:val="pct30" w:color="FFFF00" w:fill="FFFFFF"/>
            <w:vAlign w:val="center"/>
          </w:tcPr>
          <w:p w:rsidR="00C85525" w:rsidRPr="008C36D2" w:rsidRDefault="0060254D" w:rsidP="0060254D">
            <w:pPr>
              <w:spacing w:before="60" w:after="60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Methods for assessments</w:t>
            </w:r>
          </w:p>
        </w:tc>
        <w:tc>
          <w:tcPr>
            <w:tcW w:w="2074" w:type="pct"/>
            <w:gridSpan w:val="2"/>
            <w:shd w:val="pct30" w:color="FFFF00" w:fill="FFFFFF"/>
            <w:vAlign w:val="center"/>
          </w:tcPr>
          <w:p w:rsidR="00C85525" w:rsidRPr="008C36D2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Content</w:t>
            </w:r>
          </w:p>
        </w:tc>
        <w:tc>
          <w:tcPr>
            <w:tcW w:w="421" w:type="pct"/>
            <w:shd w:val="pct30" w:color="FFFF00" w:fill="FFFFFF"/>
            <w:vAlign w:val="center"/>
          </w:tcPr>
          <w:p w:rsidR="00C85525" w:rsidRPr="008C36D2" w:rsidRDefault="0060254D" w:rsidP="00C8552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Time</w:t>
            </w:r>
          </w:p>
        </w:tc>
        <w:tc>
          <w:tcPr>
            <w:tcW w:w="864" w:type="pct"/>
            <w:gridSpan w:val="2"/>
            <w:shd w:val="pct30" w:color="FFFF00" w:fill="FFFFFF"/>
          </w:tcPr>
          <w:p w:rsidR="00C85525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Methods</w:t>
            </w:r>
          </w:p>
        </w:tc>
        <w:tc>
          <w:tcPr>
            <w:tcW w:w="416" w:type="pct"/>
            <w:shd w:val="pct30" w:color="FFFF00" w:fill="FFFFFF"/>
          </w:tcPr>
          <w:p w:rsidR="00C85525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ELO</w:t>
            </w:r>
          </w:p>
        </w:tc>
        <w:tc>
          <w:tcPr>
            <w:tcW w:w="448" w:type="pct"/>
            <w:shd w:val="pct30" w:color="FFFF00" w:fill="FFFFFF"/>
          </w:tcPr>
          <w:p w:rsidR="00C85525" w:rsidRPr="008C36D2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 xml:space="preserve">Rated of grade </w:t>
            </w:r>
            <w:r w:rsidR="00C85525">
              <w:rPr>
                <w:b/>
                <w:bCs/>
                <w:color w:val="0033CC"/>
                <w:lang w:val="de-DE"/>
              </w:rPr>
              <w:t>(%)</w:t>
            </w:r>
          </w:p>
        </w:tc>
      </w:tr>
      <w:tr w:rsidR="00CA1332" w:rsidRPr="005A1E30" w:rsidTr="00C803C9">
        <w:tc>
          <w:tcPr>
            <w:tcW w:w="4136" w:type="pct"/>
            <w:gridSpan w:val="7"/>
            <w:shd w:val="clear" w:color="auto" w:fill="auto"/>
            <w:vAlign w:val="center"/>
          </w:tcPr>
          <w:p w:rsidR="00C85525" w:rsidRDefault="0060254D" w:rsidP="00211A44">
            <w:pPr>
              <w:spacing w:before="60" w:after="60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Midterm</w:t>
            </w:r>
          </w:p>
        </w:tc>
        <w:tc>
          <w:tcPr>
            <w:tcW w:w="416" w:type="pct"/>
          </w:tcPr>
          <w:p w:rsidR="00C85525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48" w:type="pct"/>
          </w:tcPr>
          <w:p w:rsidR="00C85525" w:rsidRPr="005A1E30" w:rsidRDefault="00E4243B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5</w:t>
            </w:r>
            <w:r w:rsidR="00C85525">
              <w:rPr>
                <w:b/>
                <w:bCs/>
                <w:lang w:val="de-DE"/>
              </w:rPr>
              <w:t>0</w:t>
            </w:r>
          </w:p>
        </w:tc>
      </w:tr>
      <w:tr w:rsidR="00CA1332" w:rsidRPr="00C72FBB" w:rsidTr="00C803C9">
        <w:tc>
          <w:tcPr>
            <w:tcW w:w="598" w:type="pct"/>
            <w:shd w:val="clear" w:color="auto" w:fill="auto"/>
            <w:vAlign w:val="center"/>
          </w:tcPr>
          <w:p w:rsidR="00C85525" w:rsidRPr="00C72FBB" w:rsidRDefault="00AE0173" w:rsidP="00CA602E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Test #1</w:t>
            </w:r>
          </w:p>
        </w:tc>
        <w:tc>
          <w:tcPr>
            <w:tcW w:w="2000" w:type="pct"/>
            <w:gridSpan w:val="2"/>
            <w:shd w:val="clear" w:color="auto" w:fill="auto"/>
          </w:tcPr>
          <w:p w:rsidR="00455CD2" w:rsidRPr="00C72FBB" w:rsidRDefault="008319A0" w:rsidP="008319A0">
            <w:pPr>
              <w:spacing w:before="60" w:after="60"/>
              <w:jc w:val="both"/>
              <w:rPr>
                <w:bCs/>
                <w:lang w:val="de-DE"/>
              </w:rPr>
            </w:pPr>
            <w:r w:rsidRPr="008319A0">
              <w:rPr>
                <w:bCs/>
                <w:lang w:val="de-DE"/>
              </w:rPr>
              <w:t>Identify target</w:t>
            </w:r>
            <w:r w:rsidR="00F5525F">
              <w:rPr>
                <w:bCs/>
                <w:lang w:val="de-DE"/>
              </w:rPr>
              <w:t>s</w:t>
            </w:r>
            <w:r w:rsidRPr="008319A0">
              <w:rPr>
                <w:bCs/>
                <w:lang w:val="de-DE"/>
              </w:rPr>
              <w:t xml:space="preserve"> and design experiments for specific situations.</w:t>
            </w:r>
          </w:p>
        </w:tc>
        <w:tc>
          <w:tcPr>
            <w:tcW w:w="692" w:type="pct"/>
            <w:gridSpan w:val="3"/>
            <w:shd w:val="clear" w:color="auto" w:fill="auto"/>
          </w:tcPr>
          <w:p w:rsidR="00C85525" w:rsidRPr="00C72FBB" w:rsidRDefault="00365F07" w:rsidP="006A2C8A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Week </w:t>
            </w:r>
            <w:r w:rsidR="000D60BC">
              <w:rPr>
                <w:bCs/>
                <w:lang w:val="de-DE"/>
              </w:rPr>
              <w:t>4</w:t>
            </w:r>
            <w:r w:rsidR="00455CD2">
              <w:rPr>
                <w:bCs/>
                <w:lang w:val="de-DE"/>
              </w:rPr>
              <w:t>th</w:t>
            </w:r>
          </w:p>
        </w:tc>
        <w:tc>
          <w:tcPr>
            <w:tcW w:w="846" w:type="pct"/>
          </w:tcPr>
          <w:p w:rsidR="00C85525" w:rsidRDefault="00455CD2" w:rsidP="00455CD2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Paper test in class</w:t>
            </w:r>
          </w:p>
        </w:tc>
        <w:tc>
          <w:tcPr>
            <w:tcW w:w="416" w:type="pct"/>
          </w:tcPr>
          <w:p w:rsidR="00CA1332" w:rsidRDefault="00C803C9" w:rsidP="00602A8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G2.2, G2.3</w:t>
            </w:r>
          </w:p>
        </w:tc>
        <w:tc>
          <w:tcPr>
            <w:tcW w:w="448" w:type="pct"/>
          </w:tcPr>
          <w:p w:rsidR="00E916F2" w:rsidRPr="00C72FBB" w:rsidRDefault="00C803C9" w:rsidP="00E916F2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15</w:t>
            </w:r>
          </w:p>
        </w:tc>
      </w:tr>
      <w:tr w:rsidR="00CA1332" w:rsidRPr="00C72FBB" w:rsidTr="00C803C9">
        <w:tc>
          <w:tcPr>
            <w:tcW w:w="598" w:type="pct"/>
            <w:shd w:val="clear" w:color="auto" w:fill="auto"/>
            <w:vAlign w:val="center"/>
          </w:tcPr>
          <w:p w:rsidR="00C85525" w:rsidRDefault="00AE0173" w:rsidP="00CA602E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Test #2</w:t>
            </w:r>
          </w:p>
        </w:tc>
        <w:tc>
          <w:tcPr>
            <w:tcW w:w="2000" w:type="pct"/>
            <w:gridSpan w:val="2"/>
            <w:shd w:val="clear" w:color="auto" w:fill="auto"/>
          </w:tcPr>
          <w:p w:rsidR="00C61685" w:rsidRDefault="000D60BC" w:rsidP="00F5525F">
            <w:pPr>
              <w:spacing w:before="60" w:after="60"/>
              <w:jc w:val="both"/>
              <w:rPr>
                <w:bCs/>
                <w:lang w:val="de-DE"/>
              </w:rPr>
            </w:pPr>
            <w:r w:rsidRPr="000D60BC">
              <w:rPr>
                <w:bCs/>
                <w:lang w:val="de-DE"/>
              </w:rPr>
              <w:t>Write a report of findings and discussion</w:t>
            </w:r>
            <w:r>
              <w:rPr>
                <w:bCs/>
                <w:lang w:val="de-DE"/>
              </w:rPr>
              <w:t>.</w:t>
            </w:r>
          </w:p>
        </w:tc>
        <w:tc>
          <w:tcPr>
            <w:tcW w:w="692" w:type="pct"/>
            <w:gridSpan w:val="3"/>
            <w:shd w:val="clear" w:color="auto" w:fill="auto"/>
          </w:tcPr>
          <w:p w:rsidR="00C85525" w:rsidRDefault="00455CD2" w:rsidP="006120E2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</w:t>
            </w:r>
            <w:r w:rsidR="000D60BC">
              <w:rPr>
                <w:bCs/>
                <w:lang w:val="de-DE"/>
              </w:rPr>
              <w:t xml:space="preserve">k </w:t>
            </w:r>
            <w:r w:rsidR="00632BC3">
              <w:rPr>
                <w:bCs/>
                <w:lang w:val="de-DE"/>
              </w:rPr>
              <w:t>5</w:t>
            </w:r>
            <w:r>
              <w:rPr>
                <w:bCs/>
                <w:lang w:val="de-DE"/>
              </w:rPr>
              <w:t>th</w:t>
            </w:r>
          </w:p>
        </w:tc>
        <w:tc>
          <w:tcPr>
            <w:tcW w:w="846" w:type="pct"/>
          </w:tcPr>
          <w:p w:rsidR="00C85525" w:rsidRDefault="000D60BC" w:rsidP="000D60B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Report</w:t>
            </w:r>
          </w:p>
        </w:tc>
        <w:tc>
          <w:tcPr>
            <w:tcW w:w="416" w:type="pct"/>
          </w:tcPr>
          <w:p w:rsidR="00C85525" w:rsidRDefault="00C803C9" w:rsidP="00602A8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G1, G2</w:t>
            </w:r>
          </w:p>
        </w:tc>
        <w:tc>
          <w:tcPr>
            <w:tcW w:w="448" w:type="pct"/>
          </w:tcPr>
          <w:p w:rsidR="00E916F2" w:rsidRPr="00C72FBB" w:rsidRDefault="000D60BC" w:rsidP="00E916F2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</w:t>
            </w:r>
            <w:r w:rsidR="00C803C9">
              <w:rPr>
                <w:bCs/>
                <w:lang w:val="de-DE"/>
              </w:rPr>
              <w:t>5</w:t>
            </w:r>
          </w:p>
        </w:tc>
      </w:tr>
      <w:tr w:rsidR="001414E7" w:rsidRPr="00C72FBB" w:rsidTr="00C803C9">
        <w:tc>
          <w:tcPr>
            <w:tcW w:w="598" w:type="pct"/>
            <w:shd w:val="clear" w:color="auto" w:fill="auto"/>
            <w:vAlign w:val="center"/>
          </w:tcPr>
          <w:p w:rsidR="001414E7" w:rsidRDefault="00455CD2" w:rsidP="000D60BC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Test</w:t>
            </w:r>
            <w:r w:rsidR="001414E7">
              <w:rPr>
                <w:bCs/>
                <w:lang w:val="de-DE"/>
              </w:rPr>
              <w:t xml:space="preserve"> </w:t>
            </w:r>
            <w:r w:rsidR="000D60BC">
              <w:rPr>
                <w:bCs/>
                <w:lang w:val="de-DE"/>
              </w:rPr>
              <w:t>#3</w:t>
            </w:r>
          </w:p>
        </w:tc>
        <w:tc>
          <w:tcPr>
            <w:tcW w:w="2000" w:type="pct"/>
            <w:gridSpan w:val="2"/>
            <w:shd w:val="clear" w:color="auto" w:fill="auto"/>
          </w:tcPr>
          <w:p w:rsidR="001414E7" w:rsidRDefault="000D60BC" w:rsidP="000D2A42">
            <w:pPr>
              <w:spacing w:before="60" w:after="60"/>
              <w:jc w:val="both"/>
              <w:rPr>
                <w:bCs/>
                <w:lang w:val="de-DE"/>
              </w:rPr>
            </w:pPr>
            <w:r w:rsidRPr="000D60BC">
              <w:rPr>
                <w:bCs/>
                <w:lang w:val="de-DE"/>
              </w:rPr>
              <w:t>Presentation of the results</w:t>
            </w:r>
          </w:p>
        </w:tc>
        <w:tc>
          <w:tcPr>
            <w:tcW w:w="692" w:type="pct"/>
            <w:gridSpan w:val="3"/>
            <w:shd w:val="clear" w:color="auto" w:fill="auto"/>
          </w:tcPr>
          <w:p w:rsidR="001414E7" w:rsidRDefault="000D60BC" w:rsidP="006120E2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Week </w:t>
            </w:r>
            <w:r w:rsidR="00632BC3">
              <w:rPr>
                <w:bCs/>
                <w:lang w:val="de-DE"/>
              </w:rPr>
              <w:t>5</w:t>
            </w:r>
            <w:r>
              <w:rPr>
                <w:bCs/>
                <w:lang w:val="de-DE"/>
              </w:rPr>
              <w:t>th</w:t>
            </w:r>
          </w:p>
        </w:tc>
        <w:tc>
          <w:tcPr>
            <w:tcW w:w="846" w:type="pct"/>
          </w:tcPr>
          <w:p w:rsidR="001414E7" w:rsidRDefault="000D60BC" w:rsidP="00E916F2">
            <w:pPr>
              <w:spacing w:before="60" w:after="60"/>
              <w:jc w:val="center"/>
              <w:rPr>
                <w:bCs/>
                <w:lang w:val="de-DE"/>
              </w:rPr>
            </w:pPr>
            <w:r w:rsidRPr="000D60BC">
              <w:rPr>
                <w:bCs/>
                <w:lang w:val="de-DE"/>
              </w:rPr>
              <w:t>Presentation</w:t>
            </w:r>
          </w:p>
        </w:tc>
        <w:tc>
          <w:tcPr>
            <w:tcW w:w="416" w:type="pct"/>
          </w:tcPr>
          <w:p w:rsidR="001414E7" w:rsidRDefault="00C803C9" w:rsidP="00602A8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</w:t>
            </w:r>
          </w:p>
        </w:tc>
        <w:tc>
          <w:tcPr>
            <w:tcW w:w="448" w:type="pct"/>
          </w:tcPr>
          <w:p w:rsidR="001414E7" w:rsidRDefault="000D60BC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20</w:t>
            </w:r>
          </w:p>
        </w:tc>
      </w:tr>
      <w:tr w:rsidR="00CA1332" w:rsidRPr="005A1E30" w:rsidTr="00C803C9">
        <w:tc>
          <w:tcPr>
            <w:tcW w:w="3290" w:type="pct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5525" w:rsidRPr="005A1E30" w:rsidRDefault="00C61685" w:rsidP="00211A44">
            <w:pPr>
              <w:spacing w:before="60" w:after="60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lastRenderedPageBreak/>
              <w:t>Final exam</w:t>
            </w:r>
          </w:p>
        </w:tc>
        <w:tc>
          <w:tcPr>
            <w:tcW w:w="846" w:type="pct"/>
            <w:tcBorders>
              <w:bottom w:val="single" w:sz="4" w:space="0" w:color="auto"/>
            </w:tcBorders>
          </w:tcPr>
          <w:p w:rsidR="00C85525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:rsidR="00C85525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:rsidR="00C85525" w:rsidRPr="005A1E30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50</w:t>
            </w:r>
          </w:p>
        </w:tc>
      </w:tr>
      <w:tr w:rsidR="00CA1332" w:rsidRPr="00C72FBB" w:rsidTr="00C803C9">
        <w:tc>
          <w:tcPr>
            <w:tcW w:w="77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5525" w:rsidRPr="00C72FBB" w:rsidRDefault="00C85525" w:rsidP="008763C7">
            <w:pPr>
              <w:rPr>
                <w:bCs/>
                <w:lang w:val="de-DE"/>
              </w:rPr>
            </w:pPr>
          </w:p>
        </w:tc>
        <w:tc>
          <w:tcPr>
            <w:tcW w:w="207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61685" w:rsidRPr="00C72FBB" w:rsidRDefault="00C61685" w:rsidP="00C61685">
            <w:pPr>
              <w:spacing w:before="60" w:after="60"/>
              <w:jc w:val="both"/>
              <w:rPr>
                <w:lang w:val="de-DE"/>
              </w:rPr>
            </w:pPr>
            <w:r>
              <w:rPr>
                <w:lang w:val="de-DE"/>
              </w:rPr>
              <w:t>- Including most course objectives.</w:t>
            </w:r>
          </w:p>
          <w:p w:rsidR="00C85525" w:rsidRPr="00C72FBB" w:rsidRDefault="00C803C9" w:rsidP="00C61685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lang w:val="de-DE"/>
              </w:rPr>
              <w:t>- Test time 6</w:t>
            </w:r>
            <w:r w:rsidR="00C61685">
              <w:rPr>
                <w:lang w:val="de-DE"/>
              </w:rPr>
              <w:t>0 minutes.</w:t>
            </w:r>
          </w:p>
        </w:tc>
        <w:tc>
          <w:tcPr>
            <w:tcW w:w="43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85525" w:rsidRPr="00C72FBB" w:rsidRDefault="00C803C9" w:rsidP="00632BC3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Week </w:t>
            </w:r>
            <w:r w:rsidR="00632BC3">
              <w:rPr>
                <w:bCs/>
                <w:lang w:val="de-DE"/>
              </w:rPr>
              <w:t>6</w:t>
            </w:r>
            <w:r w:rsidR="00E63E0E">
              <w:rPr>
                <w:bCs/>
                <w:lang w:val="de-DE"/>
              </w:rPr>
              <w:t>th</w:t>
            </w:r>
          </w:p>
        </w:tc>
        <w:tc>
          <w:tcPr>
            <w:tcW w:w="846" w:type="pct"/>
            <w:tcBorders>
              <w:bottom w:val="single" w:sz="4" w:space="0" w:color="auto"/>
            </w:tcBorders>
          </w:tcPr>
          <w:p w:rsidR="00C85525" w:rsidRPr="00C72FBB" w:rsidRDefault="00C803C9" w:rsidP="00C803C9">
            <w:pPr>
              <w:spacing w:before="60" w:after="60"/>
              <w:jc w:val="center"/>
              <w:rPr>
                <w:bCs/>
                <w:lang w:val="de-DE"/>
              </w:rPr>
            </w:pPr>
            <w:r w:rsidRPr="00C803C9">
              <w:rPr>
                <w:bCs/>
              </w:rPr>
              <w:t xml:space="preserve">Organize and operate </w:t>
            </w:r>
            <w:r w:rsidRPr="009E4638">
              <w:rPr>
                <w:bCs/>
              </w:rPr>
              <w:t xml:space="preserve">a </w:t>
            </w:r>
            <w:r>
              <w:rPr>
                <w:bCs/>
                <w:color w:val="000000" w:themeColor="text1"/>
              </w:rPr>
              <w:t>sensory evaluation p</w:t>
            </w:r>
            <w:r w:rsidRPr="00ED119D">
              <w:rPr>
                <w:bCs/>
                <w:color w:val="000000" w:themeColor="text1"/>
              </w:rPr>
              <w:t>rogram</w:t>
            </w: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:rsidR="00CA1332" w:rsidRPr="00C72FBB" w:rsidRDefault="00C803C9" w:rsidP="005B2283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G2.4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:rsidR="00C85525" w:rsidRPr="00C72FBB" w:rsidRDefault="00E4243B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50</w:t>
            </w:r>
          </w:p>
        </w:tc>
      </w:tr>
    </w:tbl>
    <w:p w:rsidR="009314CA" w:rsidRDefault="00C61685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/>
          <w:bCs/>
          <w:lang w:val="de-DE"/>
        </w:rPr>
      </w:pPr>
      <w:r>
        <w:rPr>
          <w:b/>
          <w:bCs/>
          <w:lang w:val="de-DE"/>
        </w:rPr>
        <w:t>Contents and tentative schedule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7256"/>
        <w:gridCol w:w="1421"/>
      </w:tblGrid>
      <w:tr w:rsidR="00632BC3" w:rsidRPr="00D77ADB" w:rsidTr="005E28DA">
        <w:tc>
          <w:tcPr>
            <w:tcW w:w="494" w:type="pct"/>
            <w:shd w:val="pct30" w:color="FFFF00" w:fill="FFFFFF"/>
            <w:vAlign w:val="center"/>
          </w:tcPr>
          <w:p w:rsidR="00632BC3" w:rsidRPr="00D77ADB" w:rsidRDefault="00632BC3" w:rsidP="005E28DA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D77ADB">
              <w:rPr>
                <w:b/>
                <w:bCs/>
                <w:color w:val="0033CC"/>
                <w:lang w:val="de-DE"/>
              </w:rPr>
              <w:t>Week</w:t>
            </w:r>
          </w:p>
        </w:tc>
        <w:tc>
          <w:tcPr>
            <w:tcW w:w="3768" w:type="pct"/>
            <w:shd w:val="pct30" w:color="FFFF00" w:fill="FFFFFF"/>
            <w:vAlign w:val="center"/>
          </w:tcPr>
          <w:p w:rsidR="00632BC3" w:rsidRPr="00D77ADB" w:rsidRDefault="00632BC3" w:rsidP="005E28DA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D77ADB">
              <w:rPr>
                <w:b/>
                <w:bCs/>
                <w:color w:val="0033CC"/>
                <w:lang w:val="de-DE"/>
              </w:rPr>
              <w:t>Content</w:t>
            </w:r>
          </w:p>
        </w:tc>
        <w:tc>
          <w:tcPr>
            <w:tcW w:w="738" w:type="pct"/>
            <w:shd w:val="clear" w:color="auto" w:fill="DAEEF3"/>
            <w:vAlign w:val="center"/>
          </w:tcPr>
          <w:p w:rsidR="00632BC3" w:rsidRPr="00D77ADB" w:rsidRDefault="00632BC3" w:rsidP="005E28DA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D77ADB">
              <w:rPr>
                <w:b/>
                <w:bCs/>
                <w:color w:val="0033CC"/>
              </w:rPr>
              <w:t>Expected Learning Outcomes</w:t>
            </w:r>
          </w:p>
        </w:tc>
      </w:tr>
      <w:tr w:rsidR="00632BC3" w:rsidRPr="00D77ADB" w:rsidTr="005E28DA">
        <w:tc>
          <w:tcPr>
            <w:tcW w:w="494" w:type="pct"/>
            <w:vMerge w:val="restart"/>
            <w:shd w:val="clear" w:color="auto" w:fill="auto"/>
            <w:vAlign w:val="center"/>
          </w:tcPr>
          <w:p w:rsidR="00632BC3" w:rsidRPr="00D77ADB" w:rsidRDefault="00632BC3" w:rsidP="005E28DA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5F7EFD" w:rsidRDefault="005F7EFD" w:rsidP="00D469B1">
            <w:pPr>
              <w:jc w:val="center"/>
              <w:rPr>
                <w:rFonts w:eastAsia="Calibri"/>
                <w:b/>
                <w:i/>
                <w:lang w:val="de-DE"/>
              </w:rPr>
            </w:pPr>
            <w:r w:rsidRPr="005F7EFD">
              <w:rPr>
                <w:rFonts w:eastAsia="Calibri"/>
                <w:b/>
                <w:i/>
                <w:lang w:val="de-DE"/>
              </w:rPr>
              <w:t>Guide to exper</w:t>
            </w:r>
            <w:r>
              <w:rPr>
                <w:rFonts w:eastAsia="Calibri"/>
                <w:b/>
                <w:i/>
                <w:lang w:val="de-DE"/>
              </w:rPr>
              <w:t>imental design, data collection and</w:t>
            </w:r>
            <w:r w:rsidRPr="005F7EFD">
              <w:rPr>
                <w:rFonts w:eastAsia="Calibri"/>
                <w:b/>
                <w:i/>
                <w:lang w:val="de-DE"/>
              </w:rPr>
              <w:t xml:space="preserve"> report writing</w:t>
            </w:r>
          </w:p>
          <w:p w:rsidR="00632BC3" w:rsidRPr="00D77ADB" w:rsidRDefault="00632BC3" w:rsidP="00D469B1">
            <w:pPr>
              <w:jc w:val="center"/>
              <w:rPr>
                <w:bCs/>
                <w:lang w:val="de-DE"/>
              </w:rPr>
            </w:pPr>
            <w:r w:rsidRPr="00D77ADB">
              <w:rPr>
                <w:i/>
                <w:lang w:val="de-DE"/>
              </w:rPr>
              <w:t>(</w:t>
            </w:r>
            <w:r w:rsidR="00D469B1">
              <w:rPr>
                <w:i/>
                <w:lang w:val="de-DE"/>
              </w:rPr>
              <w:t>10</w:t>
            </w:r>
            <w:r w:rsidRPr="00D77ADB">
              <w:rPr>
                <w:i/>
                <w:lang w:val="de-DE"/>
              </w:rPr>
              <w:t>/0/</w:t>
            </w:r>
            <w:r w:rsidR="00D469B1">
              <w:rPr>
                <w:i/>
                <w:lang w:val="de-DE"/>
              </w:rPr>
              <w:t>20</w:t>
            </w:r>
            <w:r w:rsidRPr="00D77ADB">
              <w:rPr>
                <w:i/>
                <w:lang w:val="de-DE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:rsidR="00632BC3" w:rsidRPr="00D77ADB" w:rsidRDefault="00632BC3" w:rsidP="005E28DA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632BC3" w:rsidRPr="00D77ADB" w:rsidTr="005E28DA">
        <w:trPr>
          <w:trHeight w:val="558"/>
        </w:trPr>
        <w:tc>
          <w:tcPr>
            <w:tcW w:w="494" w:type="pct"/>
            <w:vMerge/>
            <w:shd w:val="clear" w:color="auto" w:fill="auto"/>
          </w:tcPr>
          <w:p w:rsidR="00632BC3" w:rsidRPr="00D77ADB" w:rsidRDefault="00632BC3" w:rsidP="005E28DA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32BC3" w:rsidRPr="00D77ADB" w:rsidRDefault="00632BC3" w:rsidP="005E28DA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D77ADB">
              <w:rPr>
                <w:b/>
                <w:bCs/>
                <w:i/>
                <w:lang w:val="de-DE"/>
              </w:rPr>
              <w:t xml:space="preserve">A/ </w:t>
            </w:r>
            <w:r w:rsidRPr="00D77ADB">
              <w:rPr>
                <w:b/>
                <w:bCs/>
                <w:lang w:val="de-DE"/>
              </w:rPr>
              <w:t>Content of lecture and Teaching methods</w:t>
            </w:r>
            <w:r w:rsidRPr="00D77ADB">
              <w:rPr>
                <w:bCs/>
                <w:i/>
                <w:lang w:val="de-DE"/>
              </w:rPr>
              <w:t>: (3)</w:t>
            </w:r>
          </w:p>
          <w:p w:rsidR="00632BC3" w:rsidRPr="00D77ADB" w:rsidRDefault="00632BC3" w:rsidP="005E28DA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D77ADB">
              <w:rPr>
                <w:b/>
                <w:bCs/>
                <w:lang w:val="de-DE"/>
              </w:rPr>
              <w:t>Content of lecture:</w:t>
            </w:r>
          </w:p>
          <w:p w:rsidR="005F7EFD" w:rsidRPr="005F7EFD" w:rsidRDefault="005F7EFD" w:rsidP="005F7EFD">
            <w:pPr>
              <w:jc w:val="both"/>
              <w:rPr>
                <w:lang w:val="de-DE"/>
              </w:rPr>
            </w:pPr>
            <w:r w:rsidRPr="005F7EFD">
              <w:rPr>
                <w:lang w:val="de-DE"/>
              </w:rPr>
              <w:t xml:space="preserve">+ </w:t>
            </w:r>
            <w:r w:rsidR="00853993">
              <w:rPr>
                <w:lang w:val="de-DE"/>
              </w:rPr>
              <w:t>How to</w:t>
            </w:r>
            <w:r w:rsidRPr="005F7EFD">
              <w:rPr>
                <w:lang w:val="de-DE"/>
              </w:rPr>
              <w:t xml:space="preserve"> selec</w:t>
            </w:r>
            <w:r w:rsidR="00853993">
              <w:rPr>
                <w:lang w:val="de-DE"/>
              </w:rPr>
              <w:t>t</w:t>
            </w:r>
            <w:r w:rsidRPr="005F7EFD">
              <w:rPr>
                <w:lang w:val="de-DE"/>
              </w:rPr>
              <w:t xml:space="preserve"> the test</w:t>
            </w:r>
          </w:p>
          <w:p w:rsidR="005F7EFD" w:rsidRPr="005F7EFD" w:rsidRDefault="005F7EFD" w:rsidP="005F7EFD">
            <w:pPr>
              <w:jc w:val="both"/>
              <w:rPr>
                <w:lang w:val="de-DE"/>
              </w:rPr>
            </w:pPr>
            <w:r w:rsidRPr="005F7EFD">
              <w:rPr>
                <w:lang w:val="de-DE"/>
              </w:rPr>
              <w:t>+ Method of conducting experiments</w:t>
            </w:r>
          </w:p>
          <w:p w:rsidR="005F7EFD" w:rsidRPr="005F7EFD" w:rsidRDefault="005F7EFD" w:rsidP="005F7EFD">
            <w:pPr>
              <w:jc w:val="both"/>
              <w:rPr>
                <w:lang w:val="de-DE"/>
              </w:rPr>
            </w:pPr>
            <w:r w:rsidRPr="005F7EFD">
              <w:rPr>
                <w:lang w:val="de-DE"/>
              </w:rPr>
              <w:t>+ How to code templates</w:t>
            </w:r>
          </w:p>
          <w:p w:rsidR="005F7EFD" w:rsidRPr="005F7EFD" w:rsidRDefault="005F7EFD" w:rsidP="005F7EFD">
            <w:pPr>
              <w:jc w:val="both"/>
              <w:rPr>
                <w:lang w:val="de-DE"/>
              </w:rPr>
            </w:pPr>
            <w:r w:rsidRPr="005F7EFD">
              <w:rPr>
                <w:lang w:val="de-DE"/>
              </w:rPr>
              <w:t>+ Method of selecting testers</w:t>
            </w:r>
          </w:p>
          <w:p w:rsidR="00632BC3" w:rsidRPr="00D469B1" w:rsidRDefault="005F7EFD" w:rsidP="005F7EFD">
            <w:pPr>
              <w:rPr>
                <w:b/>
                <w:bCs/>
                <w:lang w:val="de-DE"/>
              </w:rPr>
            </w:pPr>
            <w:r w:rsidRPr="005F7EFD">
              <w:rPr>
                <w:lang w:val="de-DE"/>
              </w:rPr>
              <w:t>+ Select the method of data processing</w:t>
            </w:r>
            <w:r w:rsidR="00632BC3" w:rsidRPr="00D469B1">
              <w:rPr>
                <w:lang w:val="de-DE"/>
              </w:rPr>
              <w:br/>
            </w:r>
          </w:p>
          <w:p w:rsidR="00632BC3" w:rsidRPr="00D77ADB" w:rsidRDefault="00632BC3" w:rsidP="005E28DA">
            <w:r w:rsidRPr="00D77ADB">
              <w:rPr>
                <w:b/>
                <w:bCs/>
              </w:rPr>
              <w:t xml:space="preserve">Teaching </w:t>
            </w:r>
            <w:proofErr w:type="spellStart"/>
            <w:r w:rsidRPr="00D77ADB">
              <w:rPr>
                <w:b/>
                <w:bCs/>
              </w:rPr>
              <w:t>menthods</w:t>
            </w:r>
            <w:proofErr w:type="spellEnd"/>
            <w:r w:rsidRPr="00D77ADB">
              <w:t xml:space="preserve"> :</w:t>
            </w:r>
          </w:p>
          <w:p w:rsidR="00853993" w:rsidRDefault="00632BC3" w:rsidP="00853993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5D0DFD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632BC3" w:rsidRPr="00E60063" w:rsidRDefault="00E60063" w:rsidP="00E60063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5D0DFD">
              <w:rPr>
                <w:rFonts w:ascii="Times New Roman" w:hAnsi="Times New Roman"/>
                <w:sz w:val="24"/>
                <w:szCs w:val="24"/>
              </w:rPr>
              <w:t>Short questions</w:t>
            </w:r>
          </w:p>
        </w:tc>
        <w:tc>
          <w:tcPr>
            <w:tcW w:w="738" w:type="pct"/>
            <w:shd w:val="clear" w:color="auto" w:fill="DAEEF3"/>
          </w:tcPr>
          <w:p w:rsidR="00632BC3" w:rsidRPr="00D77ADB" w:rsidRDefault="000570E0" w:rsidP="005E28DA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G1</w:t>
            </w:r>
            <w:r w:rsidR="00632BC3">
              <w:rPr>
                <w:b/>
                <w:bCs/>
                <w:lang w:val="de-DE"/>
              </w:rPr>
              <w:t>, G3</w:t>
            </w:r>
            <w:r>
              <w:rPr>
                <w:b/>
                <w:bCs/>
                <w:lang w:val="de-DE"/>
              </w:rPr>
              <w:t>.1</w:t>
            </w:r>
          </w:p>
        </w:tc>
      </w:tr>
      <w:tr w:rsidR="00632BC3" w:rsidRPr="00D77ADB" w:rsidTr="005E28DA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632BC3" w:rsidRPr="00D77ADB" w:rsidRDefault="00632BC3" w:rsidP="005E28DA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32BC3" w:rsidRPr="00D77ADB" w:rsidRDefault="00632BC3" w:rsidP="005E28DA">
            <w:pPr>
              <w:jc w:val="both"/>
              <w:rPr>
                <w:bCs/>
                <w:i/>
                <w:lang w:val="de-DE"/>
              </w:rPr>
            </w:pPr>
            <w:r w:rsidRPr="00D77ADB">
              <w:rPr>
                <w:b/>
                <w:bCs/>
                <w:i/>
                <w:lang w:val="de-DE"/>
              </w:rPr>
              <w:t xml:space="preserve">B/ </w:t>
            </w:r>
            <w:r w:rsidRPr="00D77ADB">
              <w:rPr>
                <w:bCs/>
                <w:i/>
                <w:lang w:val="de-DE"/>
              </w:rPr>
              <w:t xml:space="preserve"> </w:t>
            </w:r>
            <w:r w:rsidRPr="00D77ADB">
              <w:rPr>
                <w:b/>
                <w:bCs/>
                <w:lang w:val="de-DE"/>
              </w:rPr>
              <w:t>Tasks for students at home</w:t>
            </w:r>
            <w:r w:rsidRPr="00D77ADB">
              <w:rPr>
                <w:bCs/>
                <w:i/>
                <w:lang w:val="de-DE"/>
              </w:rPr>
              <w:t xml:space="preserve"> (</w:t>
            </w:r>
            <w:r w:rsidR="00853993">
              <w:rPr>
                <w:bCs/>
                <w:i/>
                <w:lang w:val="de-DE"/>
              </w:rPr>
              <w:t>20</w:t>
            </w:r>
            <w:r w:rsidRPr="00D77ADB">
              <w:rPr>
                <w:bCs/>
                <w:i/>
                <w:lang w:val="de-DE"/>
              </w:rPr>
              <w:t>)</w:t>
            </w:r>
          </w:p>
          <w:p w:rsidR="00632BC3" w:rsidRPr="005D0DFD" w:rsidRDefault="00853993" w:rsidP="005E28DA">
            <w:pPr>
              <w:rPr>
                <w:color w:val="FF0000"/>
              </w:rPr>
            </w:pPr>
            <w:r w:rsidRPr="00853993">
              <w:rPr>
                <w:bCs/>
              </w:rPr>
              <w:t xml:space="preserve">Learn </w:t>
            </w:r>
            <w:r w:rsidRPr="005F7EFD">
              <w:rPr>
                <w:lang w:val="de-DE"/>
              </w:rPr>
              <w:t>method</w:t>
            </w:r>
            <w:r>
              <w:rPr>
                <w:lang w:val="de-DE"/>
              </w:rPr>
              <w:t>s</w:t>
            </w:r>
            <w:r w:rsidRPr="005F7EFD">
              <w:rPr>
                <w:lang w:val="de-DE"/>
              </w:rPr>
              <w:t xml:space="preserve"> of data processing</w:t>
            </w:r>
          </w:p>
        </w:tc>
        <w:tc>
          <w:tcPr>
            <w:tcW w:w="738" w:type="pct"/>
            <w:shd w:val="clear" w:color="auto" w:fill="DAEEF3"/>
          </w:tcPr>
          <w:p w:rsidR="00632BC3" w:rsidRPr="00D77ADB" w:rsidRDefault="00632BC3" w:rsidP="005E28DA">
            <w:pPr>
              <w:spacing w:before="60" w:after="60"/>
              <w:jc w:val="center"/>
              <w:rPr>
                <w:b/>
                <w:lang w:val="de-DE"/>
              </w:rPr>
            </w:pPr>
            <w:r w:rsidRPr="00D77ADB">
              <w:rPr>
                <w:b/>
                <w:lang w:val="de-DE"/>
              </w:rPr>
              <w:t>G</w:t>
            </w:r>
            <w:r>
              <w:rPr>
                <w:b/>
                <w:lang w:val="de-DE"/>
              </w:rPr>
              <w:t>1.1, G3.2</w:t>
            </w:r>
          </w:p>
        </w:tc>
      </w:tr>
      <w:tr w:rsidR="00632BC3" w:rsidRPr="00D77ADB" w:rsidTr="005E28DA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32BC3" w:rsidRPr="00D77ADB" w:rsidRDefault="00632BC3" w:rsidP="005E28DA">
            <w:pPr>
              <w:spacing w:before="60" w:after="60"/>
              <w:jc w:val="center"/>
              <w:rPr>
                <w:bCs/>
                <w:lang w:val="de-DE"/>
              </w:rPr>
            </w:pPr>
            <w:r w:rsidRPr="00D77ADB">
              <w:rPr>
                <w:bCs/>
                <w:lang w:val="de-DE"/>
              </w:rPr>
              <w:t>2</w:t>
            </w:r>
          </w:p>
        </w:tc>
        <w:tc>
          <w:tcPr>
            <w:tcW w:w="3768" w:type="pct"/>
            <w:shd w:val="clear" w:color="auto" w:fill="auto"/>
          </w:tcPr>
          <w:p w:rsidR="00632BC3" w:rsidRPr="00D77ADB" w:rsidRDefault="005F7EFD" w:rsidP="005F7EFD">
            <w:pPr>
              <w:jc w:val="center"/>
              <w:rPr>
                <w:b/>
                <w:bCs/>
                <w:i/>
                <w:lang w:val="de-DE"/>
              </w:rPr>
            </w:pPr>
            <w:r>
              <w:rPr>
                <w:rFonts w:eastAsia="Calibri"/>
                <w:b/>
                <w:i/>
                <w:lang w:val="de-DE"/>
              </w:rPr>
              <w:t>Practical experiments</w:t>
            </w:r>
            <w:r w:rsidRPr="00D469B1">
              <w:rPr>
                <w:rFonts w:eastAsia="Calibri"/>
                <w:b/>
                <w:i/>
                <w:lang w:val="de-DE"/>
              </w:rPr>
              <w:t xml:space="preserve"> </w:t>
            </w:r>
            <w:r>
              <w:rPr>
                <w:rFonts w:eastAsia="Calibri"/>
                <w:b/>
                <w:i/>
                <w:lang w:val="de-DE"/>
              </w:rPr>
              <w:t>with Discrimination tests</w:t>
            </w:r>
            <w:r w:rsidRPr="00D469B1">
              <w:rPr>
                <w:rFonts w:eastAsia="Calibri"/>
                <w:b/>
                <w:i/>
                <w:lang w:val="de-DE"/>
              </w:rPr>
              <w:t xml:space="preserve"> </w:t>
            </w:r>
            <w:r w:rsidR="00D469B1" w:rsidRPr="00D469B1">
              <w:rPr>
                <w:rFonts w:eastAsia="Calibri"/>
                <w:b/>
                <w:i/>
                <w:lang w:val="de-DE"/>
              </w:rPr>
              <w:t xml:space="preserve"> </w:t>
            </w:r>
            <w:r w:rsidR="00D469B1" w:rsidRPr="00D77ADB">
              <w:rPr>
                <w:i/>
                <w:lang w:val="de-DE"/>
              </w:rPr>
              <w:t>(</w:t>
            </w:r>
            <w:r w:rsidR="00D469B1">
              <w:rPr>
                <w:i/>
                <w:lang w:val="de-DE"/>
              </w:rPr>
              <w:t>10</w:t>
            </w:r>
            <w:r w:rsidR="00D469B1" w:rsidRPr="00D77ADB">
              <w:rPr>
                <w:i/>
                <w:lang w:val="de-DE"/>
              </w:rPr>
              <w:t>/0/</w:t>
            </w:r>
            <w:r w:rsidR="00D469B1">
              <w:rPr>
                <w:i/>
                <w:lang w:val="de-DE"/>
              </w:rPr>
              <w:t>20</w:t>
            </w:r>
            <w:r w:rsidR="00D469B1" w:rsidRPr="00D77ADB">
              <w:rPr>
                <w:i/>
                <w:lang w:val="de-DE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:rsidR="00632BC3" w:rsidRPr="00D77ADB" w:rsidRDefault="00632BC3" w:rsidP="005E28DA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632BC3" w:rsidRPr="00D77ADB" w:rsidTr="005E28DA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632BC3" w:rsidRPr="00D77ADB" w:rsidRDefault="00632BC3" w:rsidP="005E28DA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32BC3" w:rsidRPr="00D77ADB" w:rsidRDefault="00632BC3" w:rsidP="005E28DA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D77ADB">
              <w:rPr>
                <w:b/>
                <w:bCs/>
                <w:i/>
                <w:lang w:val="de-DE"/>
              </w:rPr>
              <w:t>A/</w:t>
            </w:r>
            <w:r w:rsidRPr="00D77ADB">
              <w:rPr>
                <w:b/>
                <w:bCs/>
                <w:lang w:val="de-DE"/>
              </w:rPr>
              <w:t xml:space="preserve"> Content of lecture and Teaching methods:</w:t>
            </w:r>
            <w:r w:rsidRPr="00D77ADB">
              <w:rPr>
                <w:bCs/>
                <w:i/>
                <w:lang w:val="de-DE"/>
              </w:rPr>
              <w:t xml:space="preserve"> (</w:t>
            </w:r>
            <w:r w:rsidR="00E60063">
              <w:rPr>
                <w:bCs/>
                <w:i/>
                <w:lang w:val="de-DE"/>
              </w:rPr>
              <w:t>10</w:t>
            </w:r>
            <w:r w:rsidRPr="00D77ADB">
              <w:rPr>
                <w:bCs/>
                <w:i/>
                <w:lang w:val="de-DE"/>
              </w:rPr>
              <w:t>)</w:t>
            </w:r>
          </w:p>
          <w:p w:rsidR="00632BC3" w:rsidRDefault="00632BC3" w:rsidP="005E28DA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D77ADB">
              <w:rPr>
                <w:b/>
                <w:bCs/>
                <w:lang w:val="de-DE"/>
              </w:rPr>
              <w:t>Content of lecture:</w:t>
            </w:r>
          </w:p>
          <w:p w:rsidR="00632BC3" w:rsidRDefault="00E60063" w:rsidP="005E28DA">
            <w:pPr>
              <w:spacing w:before="60" w:after="60"/>
            </w:pPr>
            <w:r>
              <w:t>+ E</w:t>
            </w:r>
            <w:r w:rsidRPr="00E60063">
              <w:t>xperimental design</w:t>
            </w:r>
          </w:p>
          <w:p w:rsidR="00E60063" w:rsidRPr="00E60063" w:rsidRDefault="00E60063" w:rsidP="005E28DA">
            <w:pPr>
              <w:spacing w:before="60" w:after="60"/>
            </w:pPr>
            <w:r>
              <w:t xml:space="preserve">+ </w:t>
            </w:r>
            <w:r>
              <w:rPr>
                <w:bCs/>
              </w:rPr>
              <w:t>Organize and operate</w:t>
            </w:r>
            <w:r w:rsidRPr="009E4638">
              <w:rPr>
                <w:bCs/>
              </w:rPr>
              <w:t xml:space="preserve"> </w:t>
            </w:r>
            <w:r>
              <w:rPr>
                <w:bCs/>
                <w:color w:val="000000" w:themeColor="text1"/>
              </w:rPr>
              <w:t>sensory evaluation p</w:t>
            </w:r>
            <w:r w:rsidRPr="00ED119D">
              <w:rPr>
                <w:bCs/>
                <w:color w:val="000000" w:themeColor="text1"/>
              </w:rPr>
              <w:t>rogram</w:t>
            </w:r>
            <w:r>
              <w:rPr>
                <w:bCs/>
                <w:color w:val="000000" w:themeColor="text1"/>
              </w:rPr>
              <w:t>s</w:t>
            </w:r>
          </w:p>
          <w:p w:rsidR="00632BC3" w:rsidRPr="00D77ADB" w:rsidRDefault="00632BC3" w:rsidP="005E28DA">
            <w:r w:rsidRPr="00D77ADB">
              <w:rPr>
                <w:b/>
                <w:bCs/>
              </w:rPr>
              <w:t xml:space="preserve">Teaching </w:t>
            </w:r>
            <w:proofErr w:type="spellStart"/>
            <w:r w:rsidRPr="00D77ADB">
              <w:rPr>
                <w:b/>
                <w:bCs/>
              </w:rPr>
              <w:t>menthods</w:t>
            </w:r>
            <w:proofErr w:type="spellEnd"/>
            <w:r w:rsidRPr="00D77ADB">
              <w:t xml:space="preserve"> :</w:t>
            </w:r>
          </w:p>
          <w:p w:rsidR="00632BC3" w:rsidRDefault="00632BC3" w:rsidP="005E28DA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5D0DFD">
              <w:rPr>
                <w:rFonts w:ascii="Times New Roman" w:hAnsi="Times New Roman"/>
                <w:sz w:val="24"/>
                <w:szCs w:val="24"/>
              </w:rPr>
              <w:t>Short questions</w:t>
            </w:r>
          </w:p>
          <w:p w:rsidR="00632BC3" w:rsidRPr="00E60063" w:rsidRDefault="00E60063" w:rsidP="00E60063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G</w:t>
            </w:r>
            <w:r w:rsidR="00632BC3" w:rsidRPr="00D77ADB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roup discussion</w:t>
            </w:r>
          </w:p>
        </w:tc>
        <w:tc>
          <w:tcPr>
            <w:tcW w:w="738" w:type="pct"/>
            <w:shd w:val="clear" w:color="auto" w:fill="DAEEF3"/>
          </w:tcPr>
          <w:p w:rsidR="00632BC3" w:rsidRPr="00D77ADB" w:rsidRDefault="00A836AB" w:rsidP="00A836AB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</w:t>
            </w:r>
            <w:r w:rsidR="00632BC3" w:rsidRPr="00D77ADB">
              <w:rPr>
                <w:b/>
                <w:bCs/>
                <w:lang w:val="de-DE"/>
              </w:rPr>
              <w:t>1</w:t>
            </w:r>
            <w:r w:rsidR="00632BC3">
              <w:rPr>
                <w:b/>
                <w:bCs/>
                <w:lang w:val="de-DE"/>
              </w:rPr>
              <w:t>,</w:t>
            </w:r>
            <w:r>
              <w:rPr>
                <w:b/>
                <w:bCs/>
                <w:lang w:val="de-DE"/>
              </w:rPr>
              <w:t xml:space="preserve"> G2,</w:t>
            </w:r>
            <w:r w:rsidR="00632BC3">
              <w:rPr>
                <w:b/>
                <w:bCs/>
                <w:lang w:val="de-DE"/>
              </w:rPr>
              <w:t xml:space="preserve"> G3</w:t>
            </w:r>
          </w:p>
        </w:tc>
      </w:tr>
      <w:tr w:rsidR="00632BC3" w:rsidRPr="00D77ADB" w:rsidTr="005E28DA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632BC3" w:rsidRPr="00D77ADB" w:rsidRDefault="00632BC3" w:rsidP="005E28DA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32BC3" w:rsidRPr="00D77ADB" w:rsidRDefault="00632BC3" w:rsidP="005E28DA">
            <w:pPr>
              <w:jc w:val="both"/>
              <w:rPr>
                <w:bCs/>
                <w:lang w:val="de-DE"/>
              </w:rPr>
            </w:pPr>
            <w:r w:rsidRPr="00D77ADB">
              <w:rPr>
                <w:b/>
                <w:bCs/>
                <w:i/>
                <w:lang w:val="de-DE"/>
              </w:rPr>
              <w:t>B/  Tasks for students at home</w:t>
            </w:r>
            <w:r w:rsidRPr="00D77ADB">
              <w:rPr>
                <w:bCs/>
                <w:lang w:val="de-DE"/>
              </w:rPr>
              <w:t>:</w:t>
            </w:r>
            <w:r w:rsidRPr="00D77ADB">
              <w:rPr>
                <w:bCs/>
                <w:i/>
                <w:lang w:val="de-DE"/>
              </w:rPr>
              <w:t xml:space="preserve"> (</w:t>
            </w:r>
            <w:r w:rsidR="00E60063">
              <w:rPr>
                <w:bCs/>
                <w:i/>
                <w:lang w:val="de-DE"/>
              </w:rPr>
              <w:t>20</w:t>
            </w:r>
            <w:r w:rsidRPr="00D77ADB">
              <w:rPr>
                <w:bCs/>
                <w:i/>
                <w:lang w:val="de-DE"/>
              </w:rPr>
              <w:t>)</w:t>
            </w:r>
          </w:p>
          <w:p w:rsidR="00632BC3" w:rsidRPr="00D77ADB" w:rsidRDefault="00E60063" w:rsidP="005E28DA">
            <w:pPr>
              <w:rPr>
                <w:bCs/>
                <w:lang w:val="de-DE"/>
              </w:rPr>
            </w:pPr>
            <w:r w:rsidRPr="00E60063">
              <w:rPr>
                <w:bCs/>
              </w:rPr>
              <w:t>Prepare the content of the experiment and write the report</w:t>
            </w:r>
          </w:p>
        </w:tc>
        <w:tc>
          <w:tcPr>
            <w:tcW w:w="738" w:type="pct"/>
            <w:shd w:val="clear" w:color="auto" w:fill="DAEEF3"/>
          </w:tcPr>
          <w:p w:rsidR="00632BC3" w:rsidRPr="00D77ADB" w:rsidRDefault="00A836AB" w:rsidP="005E28DA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b/>
                <w:bCs/>
                <w:lang w:val="de-DE"/>
              </w:rPr>
              <w:t>G</w:t>
            </w:r>
            <w:r w:rsidRPr="00D77ADB">
              <w:rPr>
                <w:b/>
                <w:bCs/>
                <w:lang w:val="de-DE"/>
              </w:rPr>
              <w:t>1</w:t>
            </w:r>
            <w:r>
              <w:rPr>
                <w:b/>
                <w:bCs/>
                <w:lang w:val="de-DE"/>
              </w:rPr>
              <w:t>, G2, G3</w:t>
            </w:r>
          </w:p>
        </w:tc>
      </w:tr>
      <w:tr w:rsidR="00632BC3" w:rsidRPr="00D77ADB" w:rsidTr="005E28DA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32BC3" w:rsidRPr="00D77ADB" w:rsidRDefault="00632BC3" w:rsidP="005E28DA">
            <w:pPr>
              <w:spacing w:before="60" w:after="60"/>
              <w:jc w:val="center"/>
              <w:rPr>
                <w:bCs/>
                <w:lang w:val="de-DE"/>
              </w:rPr>
            </w:pPr>
            <w:r w:rsidRPr="00D77ADB">
              <w:rPr>
                <w:bCs/>
                <w:lang w:val="de-DE"/>
              </w:rPr>
              <w:t>3</w:t>
            </w:r>
          </w:p>
        </w:tc>
        <w:tc>
          <w:tcPr>
            <w:tcW w:w="3768" w:type="pct"/>
            <w:shd w:val="clear" w:color="auto" w:fill="auto"/>
          </w:tcPr>
          <w:p w:rsidR="00632BC3" w:rsidRPr="005F7EFD" w:rsidRDefault="005F7EFD" w:rsidP="005F7EFD">
            <w:pPr>
              <w:jc w:val="center"/>
              <w:rPr>
                <w:rFonts w:eastAsia="Calibri"/>
                <w:b/>
                <w:i/>
                <w:lang w:val="de-DE"/>
              </w:rPr>
            </w:pPr>
            <w:r>
              <w:rPr>
                <w:rFonts w:eastAsia="Calibri"/>
                <w:b/>
                <w:i/>
                <w:lang w:val="de-DE"/>
              </w:rPr>
              <w:t>Practical experiments</w:t>
            </w:r>
            <w:r w:rsidRPr="00D469B1">
              <w:rPr>
                <w:rFonts w:eastAsia="Calibri"/>
                <w:b/>
                <w:i/>
                <w:lang w:val="de-DE"/>
              </w:rPr>
              <w:t xml:space="preserve"> </w:t>
            </w:r>
            <w:r>
              <w:rPr>
                <w:rFonts w:eastAsia="Calibri"/>
                <w:b/>
                <w:i/>
                <w:lang w:val="de-DE"/>
              </w:rPr>
              <w:t xml:space="preserve">with </w:t>
            </w:r>
            <w:r w:rsidRPr="00D469B1">
              <w:rPr>
                <w:rFonts w:eastAsia="Calibri"/>
                <w:b/>
                <w:i/>
                <w:lang w:val="de-DE"/>
              </w:rPr>
              <w:t xml:space="preserve">Description tests </w:t>
            </w:r>
            <w:r w:rsidR="00D469B1">
              <w:rPr>
                <w:rFonts w:eastAsia="Calibri"/>
                <w:b/>
                <w:i/>
                <w:lang w:val="de-DE"/>
              </w:rPr>
              <w:t xml:space="preserve"> </w:t>
            </w:r>
            <w:r w:rsidR="00D469B1" w:rsidRPr="00D77ADB">
              <w:rPr>
                <w:i/>
                <w:lang w:val="de-DE"/>
              </w:rPr>
              <w:t>(</w:t>
            </w:r>
            <w:r w:rsidR="00D469B1">
              <w:rPr>
                <w:i/>
                <w:lang w:val="de-DE"/>
              </w:rPr>
              <w:t>10</w:t>
            </w:r>
            <w:r w:rsidR="00D469B1" w:rsidRPr="00D77ADB">
              <w:rPr>
                <w:i/>
                <w:lang w:val="de-DE"/>
              </w:rPr>
              <w:t>/0/</w:t>
            </w:r>
            <w:r w:rsidR="00D469B1">
              <w:rPr>
                <w:i/>
                <w:lang w:val="de-DE"/>
              </w:rPr>
              <w:t>20</w:t>
            </w:r>
            <w:r w:rsidR="00D469B1" w:rsidRPr="00D77ADB">
              <w:rPr>
                <w:i/>
                <w:lang w:val="de-DE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:rsidR="00632BC3" w:rsidRPr="00D77ADB" w:rsidRDefault="00632BC3" w:rsidP="005E28DA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8048E0" w:rsidRPr="00D77ADB" w:rsidTr="005E28DA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8048E0" w:rsidRPr="00D77ADB" w:rsidRDefault="008048E0" w:rsidP="005E28DA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8048E0" w:rsidRPr="00D77ADB" w:rsidRDefault="008048E0" w:rsidP="006C557C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D77ADB">
              <w:rPr>
                <w:b/>
                <w:bCs/>
                <w:i/>
                <w:lang w:val="de-DE"/>
              </w:rPr>
              <w:t>A/</w:t>
            </w:r>
            <w:r w:rsidRPr="00D77ADB">
              <w:rPr>
                <w:b/>
                <w:bCs/>
                <w:lang w:val="de-DE"/>
              </w:rPr>
              <w:t xml:space="preserve"> Content of lecture and Teaching methods:</w:t>
            </w:r>
            <w:r w:rsidRPr="00D77ADB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10</w:t>
            </w:r>
            <w:r w:rsidRPr="00D77ADB">
              <w:rPr>
                <w:bCs/>
                <w:i/>
                <w:lang w:val="de-DE"/>
              </w:rPr>
              <w:t>)</w:t>
            </w:r>
          </w:p>
          <w:p w:rsidR="008048E0" w:rsidRDefault="008048E0" w:rsidP="006C557C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D77ADB">
              <w:rPr>
                <w:b/>
                <w:bCs/>
                <w:lang w:val="de-DE"/>
              </w:rPr>
              <w:t>Content of lecture:</w:t>
            </w:r>
          </w:p>
          <w:p w:rsidR="008048E0" w:rsidRDefault="008048E0" w:rsidP="006C557C">
            <w:pPr>
              <w:spacing w:before="60" w:after="60"/>
            </w:pPr>
            <w:r>
              <w:t>+ E</w:t>
            </w:r>
            <w:r w:rsidRPr="00E60063">
              <w:t>xperimental design</w:t>
            </w:r>
          </w:p>
          <w:p w:rsidR="008048E0" w:rsidRPr="00E60063" w:rsidRDefault="008048E0" w:rsidP="006C557C">
            <w:pPr>
              <w:spacing w:before="60" w:after="60"/>
            </w:pPr>
            <w:r>
              <w:t xml:space="preserve">+ </w:t>
            </w:r>
            <w:r>
              <w:rPr>
                <w:bCs/>
              </w:rPr>
              <w:t>Organize and operate</w:t>
            </w:r>
            <w:r w:rsidRPr="009E4638">
              <w:rPr>
                <w:bCs/>
              </w:rPr>
              <w:t xml:space="preserve"> </w:t>
            </w:r>
            <w:r>
              <w:rPr>
                <w:bCs/>
                <w:color w:val="000000" w:themeColor="text1"/>
              </w:rPr>
              <w:t>sensory evaluation p</w:t>
            </w:r>
            <w:r w:rsidRPr="00ED119D">
              <w:rPr>
                <w:bCs/>
                <w:color w:val="000000" w:themeColor="text1"/>
              </w:rPr>
              <w:t>rogram</w:t>
            </w:r>
            <w:r>
              <w:rPr>
                <w:bCs/>
                <w:color w:val="000000" w:themeColor="text1"/>
              </w:rPr>
              <w:t>s</w:t>
            </w:r>
          </w:p>
          <w:p w:rsidR="008048E0" w:rsidRPr="00D77ADB" w:rsidRDefault="008048E0" w:rsidP="006C557C">
            <w:r w:rsidRPr="00D77ADB">
              <w:rPr>
                <w:b/>
                <w:bCs/>
              </w:rPr>
              <w:t xml:space="preserve">Teaching </w:t>
            </w:r>
            <w:proofErr w:type="spellStart"/>
            <w:r w:rsidRPr="00D77ADB">
              <w:rPr>
                <w:b/>
                <w:bCs/>
              </w:rPr>
              <w:t>menthods</w:t>
            </w:r>
            <w:proofErr w:type="spellEnd"/>
            <w:r w:rsidRPr="00D77ADB">
              <w:t xml:space="preserve"> :</w:t>
            </w:r>
          </w:p>
          <w:p w:rsidR="008048E0" w:rsidRDefault="008048E0" w:rsidP="006C557C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5D0DFD">
              <w:rPr>
                <w:rFonts w:ascii="Times New Roman" w:hAnsi="Times New Roman"/>
                <w:sz w:val="24"/>
                <w:szCs w:val="24"/>
              </w:rPr>
              <w:t>Short questions</w:t>
            </w:r>
          </w:p>
          <w:p w:rsidR="008048E0" w:rsidRPr="00E60063" w:rsidRDefault="008048E0" w:rsidP="006C557C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lastRenderedPageBreak/>
              <w:t>G</w:t>
            </w:r>
            <w:r w:rsidRPr="00D77ADB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roup discussion</w:t>
            </w:r>
          </w:p>
        </w:tc>
        <w:tc>
          <w:tcPr>
            <w:tcW w:w="738" w:type="pct"/>
            <w:shd w:val="clear" w:color="auto" w:fill="DAEEF3"/>
          </w:tcPr>
          <w:p w:rsidR="008048E0" w:rsidRPr="00D77ADB" w:rsidRDefault="00A836AB" w:rsidP="005E28DA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lastRenderedPageBreak/>
              <w:t>G</w:t>
            </w:r>
            <w:r w:rsidRPr="00D77ADB">
              <w:rPr>
                <w:b/>
                <w:bCs/>
                <w:lang w:val="de-DE"/>
              </w:rPr>
              <w:t>1</w:t>
            </w:r>
            <w:r>
              <w:rPr>
                <w:b/>
                <w:bCs/>
                <w:lang w:val="de-DE"/>
              </w:rPr>
              <w:t>, G2, G3</w:t>
            </w:r>
          </w:p>
        </w:tc>
      </w:tr>
      <w:tr w:rsidR="008048E0" w:rsidRPr="00D77ADB" w:rsidTr="005E28DA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8048E0" w:rsidRPr="00D77ADB" w:rsidRDefault="008048E0" w:rsidP="005E28DA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tcBorders>
              <w:bottom w:val="single" w:sz="4" w:space="0" w:color="auto"/>
            </w:tcBorders>
            <w:shd w:val="clear" w:color="auto" w:fill="auto"/>
          </w:tcPr>
          <w:p w:rsidR="008048E0" w:rsidRPr="00D77ADB" w:rsidRDefault="008048E0" w:rsidP="006C557C">
            <w:pPr>
              <w:jc w:val="both"/>
              <w:rPr>
                <w:bCs/>
                <w:lang w:val="de-DE"/>
              </w:rPr>
            </w:pPr>
            <w:r w:rsidRPr="00D77ADB">
              <w:rPr>
                <w:b/>
                <w:bCs/>
                <w:i/>
                <w:lang w:val="de-DE"/>
              </w:rPr>
              <w:t>B/  Tasks for students at home</w:t>
            </w:r>
            <w:r w:rsidRPr="00D77ADB">
              <w:rPr>
                <w:bCs/>
                <w:lang w:val="de-DE"/>
              </w:rPr>
              <w:t>:</w:t>
            </w:r>
            <w:r w:rsidRPr="00D77ADB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20</w:t>
            </w:r>
            <w:r w:rsidRPr="00D77ADB">
              <w:rPr>
                <w:bCs/>
                <w:i/>
                <w:lang w:val="de-DE"/>
              </w:rPr>
              <w:t>)</w:t>
            </w:r>
          </w:p>
          <w:p w:rsidR="008048E0" w:rsidRPr="00D77ADB" w:rsidRDefault="008048E0" w:rsidP="006C557C">
            <w:pPr>
              <w:rPr>
                <w:bCs/>
                <w:lang w:val="de-DE"/>
              </w:rPr>
            </w:pPr>
            <w:r w:rsidRPr="00E60063">
              <w:rPr>
                <w:bCs/>
              </w:rPr>
              <w:t>Prepare the content of the experiment and write the report</w:t>
            </w:r>
          </w:p>
        </w:tc>
        <w:tc>
          <w:tcPr>
            <w:tcW w:w="738" w:type="pct"/>
            <w:shd w:val="clear" w:color="auto" w:fill="DAEEF3"/>
          </w:tcPr>
          <w:p w:rsidR="008048E0" w:rsidRPr="00D77ADB" w:rsidRDefault="00A836AB" w:rsidP="005E28DA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b/>
                <w:bCs/>
                <w:lang w:val="de-DE"/>
              </w:rPr>
              <w:t>G</w:t>
            </w:r>
            <w:r w:rsidRPr="00D77ADB">
              <w:rPr>
                <w:b/>
                <w:bCs/>
                <w:lang w:val="de-DE"/>
              </w:rPr>
              <w:t>1</w:t>
            </w:r>
            <w:r>
              <w:rPr>
                <w:b/>
                <w:bCs/>
                <w:lang w:val="de-DE"/>
              </w:rPr>
              <w:t>, G2, G3</w:t>
            </w:r>
            <w:r w:rsidR="008048E0" w:rsidRPr="00D77ADB">
              <w:rPr>
                <w:b/>
                <w:lang w:val="de-DE"/>
              </w:rPr>
              <w:t xml:space="preserve"> </w:t>
            </w:r>
          </w:p>
        </w:tc>
      </w:tr>
      <w:tr w:rsidR="00632BC3" w:rsidRPr="00D77ADB" w:rsidTr="005E28DA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32BC3" w:rsidRDefault="00632BC3" w:rsidP="005E28DA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632BC3" w:rsidRDefault="00632BC3" w:rsidP="005E28DA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632BC3" w:rsidRDefault="00632BC3" w:rsidP="005E28DA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632BC3" w:rsidRDefault="00632BC3" w:rsidP="005E28DA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632BC3" w:rsidRDefault="00632BC3" w:rsidP="005E28DA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632BC3" w:rsidRDefault="00632BC3" w:rsidP="005E28DA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632BC3" w:rsidRDefault="00632BC3" w:rsidP="005E28DA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632BC3" w:rsidRPr="00D77ADB" w:rsidRDefault="00632BC3" w:rsidP="005E28DA">
            <w:pPr>
              <w:spacing w:before="60" w:after="60"/>
              <w:jc w:val="center"/>
              <w:rPr>
                <w:bCs/>
                <w:lang w:val="de-DE"/>
              </w:rPr>
            </w:pPr>
            <w:r w:rsidRPr="00D77ADB">
              <w:rPr>
                <w:bCs/>
                <w:lang w:val="de-DE"/>
              </w:rPr>
              <w:t>4</w:t>
            </w:r>
          </w:p>
          <w:p w:rsidR="00632BC3" w:rsidRPr="00D77ADB" w:rsidRDefault="00632BC3" w:rsidP="005E28DA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632BC3" w:rsidRPr="00D77ADB" w:rsidRDefault="00632BC3" w:rsidP="005E28DA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632BC3" w:rsidRPr="00D77ADB" w:rsidRDefault="00632BC3" w:rsidP="005E28DA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right w:val="nil"/>
            </w:tcBorders>
            <w:shd w:val="clear" w:color="auto" w:fill="auto"/>
          </w:tcPr>
          <w:p w:rsidR="00632BC3" w:rsidRPr="00D77ADB" w:rsidRDefault="005F7EFD" w:rsidP="005F7EFD">
            <w:pPr>
              <w:jc w:val="center"/>
              <w:rPr>
                <w:b/>
                <w:i/>
                <w:lang w:val="de-DE"/>
              </w:rPr>
            </w:pPr>
            <w:r>
              <w:rPr>
                <w:rFonts w:eastAsia="Calibri"/>
                <w:b/>
                <w:i/>
                <w:lang w:val="de-DE"/>
              </w:rPr>
              <w:t>Practical experiments</w:t>
            </w:r>
            <w:r w:rsidRPr="00D469B1">
              <w:rPr>
                <w:rFonts w:eastAsia="Calibri"/>
                <w:b/>
                <w:i/>
                <w:lang w:val="de-DE"/>
              </w:rPr>
              <w:t xml:space="preserve"> </w:t>
            </w:r>
            <w:r>
              <w:rPr>
                <w:rFonts w:eastAsia="Calibri"/>
                <w:b/>
                <w:i/>
                <w:lang w:val="de-DE"/>
              </w:rPr>
              <w:t xml:space="preserve">with </w:t>
            </w:r>
            <w:r w:rsidRPr="00D469B1">
              <w:rPr>
                <w:rFonts w:eastAsia="Calibri"/>
                <w:b/>
                <w:i/>
                <w:lang w:val="de-DE"/>
              </w:rPr>
              <w:t>Affective tests</w:t>
            </w:r>
            <w:r>
              <w:rPr>
                <w:rFonts w:eastAsia="Calibri"/>
                <w:b/>
                <w:i/>
                <w:lang w:val="de-DE"/>
              </w:rPr>
              <w:t xml:space="preserve"> </w:t>
            </w:r>
            <w:r w:rsidR="00D469B1">
              <w:rPr>
                <w:b/>
                <w:i/>
                <w:lang w:val="de-DE"/>
              </w:rPr>
              <w:t>(10</w:t>
            </w:r>
            <w:r w:rsidR="00632BC3" w:rsidRPr="00D77ADB">
              <w:rPr>
                <w:b/>
                <w:i/>
                <w:lang w:val="de-DE"/>
              </w:rPr>
              <w:t>/0/</w:t>
            </w:r>
            <w:r w:rsidR="00D469B1">
              <w:rPr>
                <w:b/>
                <w:i/>
                <w:lang w:val="de-DE"/>
              </w:rPr>
              <w:t>20</w:t>
            </w:r>
            <w:r w:rsidR="00632BC3" w:rsidRPr="00D77ADB">
              <w:rPr>
                <w:b/>
                <w:i/>
                <w:lang w:val="de-DE"/>
              </w:rPr>
              <w:t>)</w:t>
            </w:r>
          </w:p>
        </w:tc>
        <w:tc>
          <w:tcPr>
            <w:tcW w:w="738" w:type="pct"/>
            <w:tcBorders>
              <w:left w:val="nil"/>
            </w:tcBorders>
            <w:shd w:val="clear" w:color="auto" w:fill="auto"/>
          </w:tcPr>
          <w:p w:rsidR="00632BC3" w:rsidRPr="00D77ADB" w:rsidRDefault="00632BC3" w:rsidP="005E28DA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8048E0" w:rsidRPr="00D77ADB" w:rsidTr="005E28DA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8048E0" w:rsidRPr="00D77ADB" w:rsidRDefault="008048E0" w:rsidP="005E28DA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tcBorders>
              <w:bottom w:val="single" w:sz="4" w:space="0" w:color="auto"/>
            </w:tcBorders>
            <w:shd w:val="clear" w:color="auto" w:fill="auto"/>
          </w:tcPr>
          <w:p w:rsidR="008048E0" w:rsidRPr="00D77ADB" w:rsidRDefault="008048E0" w:rsidP="006C557C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D77ADB">
              <w:rPr>
                <w:b/>
                <w:bCs/>
                <w:i/>
                <w:lang w:val="de-DE"/>
              </w:rPr>
              <w:t>A/</w:t>
            </w:r>
            <w:r w:rsidRPr="00D77ADB">
              <w:rPr>
                <w:b/>
                <w:bCs/>
                <w:lang w:val="de-DE"/>
              </w:rPr>
              <w:t xml:space="preserve"> Content of lecture and Teaching methods:</w:t>
            </w:r>
            <w:r w:rsidRPr="00D77ADB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10</w:t>
            </w:r>
            <w:r w:rsidRPr="00D77ADB">
              <w:rPr>
                <w:bCs/>
                <w:i/>
                <w:lang w:val="de-DE"/>
              </w:rPr>
              <w:t>)</w:t>
            </w:r>
          </w:p>
          <w:p w:rsidR="008048E0" w:rsidRDefault="008048E0" w:rsidP="006C557C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D77ADB">
              <w:rPr>
                <w:b/>
                <w:bCs/>
                <w:lang w:val="de-DE"/>
              </w:rPr>
              <w:t>Content of lecture:</w:t>
            </w:r>
          </w:p>
          <w:p w:rsidR="008048E0" w:rsidRDefault="008048E0" w:rsidP="006C557C">
            <w:pPr>
              <w:spacing w:before="60" w:after="60"/>
            </w:pPr>
            <w:r>
              <w:t>+ E</w:t>
            </w:r>
            <w:r w:rsidRPr="00E60063">
              <w:t>xperimental design</w:t>
            </w:r>
          </w:p>
          <w:p w:rsidR="008048E0" w:rsidRPr="00E60063" w:rsidRDefault="008048E0" w:rsidP="006C557C">
            <w:pPr>
              <w:spacing w:before="60" w:after="60"/>
            </w:pPr>
            <w:r>
              <w:t xml:space="preserve">+ </w:t>
            </w:r>
            <w:r>
              <w:rPr>
                <w:bCs/>
              </w:rPr>
              <w:t>Organize and operate</w:t>
            </w:r>
            <w:r w:rsidRPr="009E4638">
              <w:rPr>
                <w:bCs/>
              </w:rPr>
              <w:t xml:space="preserve"> </w:t>
            </w:r>
            <w:r>
              <w:rPr>
                <w:bCs/>
                <w:color w:val="000000" w:themeColor="text1"/>
              </w:rPr>
              <w:t>sensory evaluation p</w:t>
            </w:r>
            <w:r w:rsidRPr="00ED119D">
              <w:rPr>
                <w:bCs/>
                <w:color w:val="000000" w:themeColor="text1"/>
              </w:rPr>
              <w:t>rogram</w:t>
            </w:r>
            <w:r>
              <w:rPr>
                <w:bCs/>
                <w:color w:val="000000" w:themeColor="text1"/>
              </w:rPr>
              <w:t>s</w:t>
            </w:r>
          </w:p>
          <w:p w:rsidR="008048E0" w:rsidRPr="00D77ADB" w:rsidRDefault="008048E0" w:rsidP="006C557C">
            <w:r w:rsidRPr="00D77ADB">
              <w:rPr>
                <w:b/>
                <w:bCs/>
              </w:rPr>
              <w:t xml:space="preserve">Teaching </w:t>
            </w:r>
            <w:proofErr w:type="spellStart"/>
            <w:r w:rsidRPr="00D77ADB">
              <w:rPr>
                <w:b/>
                <w:bCs/>
              </w:rPr>
              <w:t>menthods</w:t>
            </w:r>
            <w:proofErr w:type="spellEnd"/>
            <w:r w:rsidRPr="00D77ADB">
              <w:t xml:space="preserve"> :</w:t>
            </w:r>
          </w:p>
          <w:p w:rsidR="008048E0" w:rsidRDefault="008048E0" w:rsidP="006C557C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5D0DFD">
              <w:rPr>
                <w:rFonts w:ascii="Times New Roman" w:hAnsi="Times New Roman"/>
                <w:sz w:val="24"/>
                <w:szCs w:val="24"/>
              </w:rPr>
              <w:t>Short questions</w:t>
            </w:r>
          </w:p>
          <w:p w:rsidR="008048E0" w:rsidRPr="00E60063" w:rsidRDefault="008048E0" w:rsidP="006C557C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G</w:t>
            </w:r>
            <w:r w:rsidRPr="00D77ADB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roup discussion</w:t>
            </w:r>
          </w:p>
        </w:tc>
        <w:tc>
          <w:tcPr>
            <w:tcW w:w="738" w:type="pct"/>
            <w:shd w:val="clear" w:color="auto" w:fill="DAEEF3"/>
          </w:tcPr>
          <w:p w:rsidR="008048E0" w:rsidRPr="00D77ADB" w:rsidRDefault="00A836AB" w:rsidP="005E28DA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</w:t>
            </w:r>
            <w:r w:rsidRPr="00D77ADB">
              <w:rPr>
                <w:b/>
                <w:bCs/>
                <w:lang w:val="de-DE"/>
              </w:rPr>
              <w:t>1</w:t>
            </w:r>
            <w:r>
              <w:rPr>
                <w:b/>
                <w:bCs/>
                <w:lang w:val="de-DE"/>
              </w:rPr>
              <w:t>, G2, G3</w:t>
            </w:r>
          </w:p>
        </w:tc>
      </w:tr>
      <w:tr w:rsidR="008048E0" w:rsidRPr="00D77ADB" w:rsidTr="005E28DA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8048E0" w:rsidRPr="00D77ADB" w:rsidRDefault="008048E0" w:rsidP="005E28DA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tcBorders>
              <w:right w:val="single" w:sz="4" w:space="0" w:color="auto"/>
            </w:tcBorders>
            <w:shd w:val="clear" w:color="auto" w:fill="auto"/>
          </w:tcPr>
          <w:p w:rsidR="008048E0" w:rsidRPr="00D77ADB" w:rsidRDefault="008048E0" w:rsidP="006C557C">
            <w:pPr>
              <w:jc w:val="both"/>
              <w:rPr>
                <w:bCs/>
                <w:lang w:val="de-DE"/>
              </w:rPr>
            </w:pPr>
            <w:r w:rsidRPr="00D77ADB">
              <w:rPr>
                <w:b/>
                <w:bCs/>
                <w:i/>
                <w:lang w:val="de-DE"/>
              </w:rPr>
              <w:t>B/  Tasks for students at home</w:t>
            </w:r>
            <w:r w:rsidRPr="00D77ADB">
              <w:rPr>
                <w:bCs/>
                <w:lang w:val="de-DE"/>
              </w:rPr>
              <w:t>:</w:t>
            </w:r>
            <w:r w:rsidRPr="00D77ADB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20</w:t>
            </w:r>
            <w:r w:rsidRPr="00D77ADB">
              <w:rPr>
                <w:bCs/>
                <w:i/>
                <w:lang w:val="de-DE"/>
              </w:rPr>
              <w:t>)</w:t>
            </w:r>
          </w:p>
          <w:p w:rsidR="008048E0" w:rsidRPr="00D77ADB" w:rsidRDefault="008048E0" w:rsidP="006C557C">
            <w:pPr>
              <w:rPr>
                <w:bCs/>
                <w:lang w:val="de-DE"/>
              </w:rPr>
            </w:pPr>
            <w:r w:rsidRPr="00E60063">
              <w:rPr>
                <w:bCs/>
              </w:rPr>
              <w:t>Prepare the content of the experiment and write the report</w:t>
            </w:r>
          </w:p>
        </w:tc>
        <w:tc>
          <w:tcPr>
            <w:tcW w:w="738" w:type="pct"/>
            <w:tcBorders>
              <w:left w:val="single" w:sz="4" w:space="0" w:color="auto"/>
            </w:tcBorders>
            <w:shd w:val="clear" w:color="auto" w:fill="DAEEF3"/>
          </w:tcPr>
          <w:p w:rsidR="008048E0" w:rsidRPr="00D77ADB" w:rsidRDefault="00A836AB" w:rsidP="00A836AB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b/>
                <w:bCs/>
                <w:lang w:val="de-DE"/>
              </w:rPr>
              <w:t>G</w:t>
            </w:r>
            <w:r w:rsidRPr="00D77ADB">
              <w:rPr>
                <w:b/>
                <w:bCs/>
                <w:lang w:val="de-DE"/>
              </w:rPr>
              <w:t>1</w:t>
            </w:r>
            <w:r>
              <w:rPr>
                <w:b/>
                <w:bCs/>
                <w:lang w:val="de-DE"/>
              </w:rPr>
              <w:t>, G2, G3</w:t>
            </w:r>
            <w:r w:rsidR="008048E0" w:rsidRPr="00D77ADB">
              <w:rPr>
                <w:b/>
                <w:lang w:val="de-DE"/>
              </w:rPr>
              <w:t xml:space="preserve"> </w:t>
            </w:r>
          </w:p>
        </w:tc>
      </w:tr>
      <w:tr w:rsidR="00632BC3" w:rsidRPr="00D77ADB" w:rsidTr="005E28DA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32BC3" w:rsidRPr="00D77ADB" w:rsidRDefault="00632BC3" w:rsidP="005E28DA">
            <w:pPr>
              <w:spacing w:before="60" w:after="60"/>
              <w:jc w:val="center"/>
              <w:rPr>
                <w:bCs/>
                <w:lang w:val="de-DE"/>
              </w:rPr>
            </w:pPr>
            <w:r w:rsidRPr="00D77ADB">
              <w:rPr>
                <w:bCs/>
                <w:lang w:val="de-DE"/>
              </w:rPr>
              <w:t>5</w:t>
            </w:r>
          </w:p>
        </w:tc>
        <w:tc>
          <w:tcPr>
            <w:tcW w:w="4506" w:type="pct"/>
            <w:gridSpan w:val="2"/>
            <w:shd w:val="clear" w:color="auto" w:fill="auto"/>
          </w:tcPr>
          <w:p w:rsidR="00632BC3" w:rsidRPr="00D77ADB" w:rsidRDefault="008E6936" w:rsidP="00853993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rFonts w:eastAsia="Calibri"/>
                <w:b/>
                <w:i/>
                <w:lang w:val="de-DE"/>
              </w:rPr>
              <w:t>Presentation</w:t>
            </w:r>
            <w:r w:rsidR="005F7EFD">
              <w:rPr>
                <w:rFonts w:eastAsia="Calibri"/>
                <w:b/>
                <w:i/>
                <w:lang w:val="de-DE"/>
              </w:rPr>
              <w:t xml:space="preserve"> of </w:t>
            </w:r>
            <w:r w:rsidR="00853993">
              <w:rPr>
                <w:rFonts w:eastAsia="Calibri"/>
                <w:b/>
                <w:i/>
                <w:lang w:val="de-DE"/>
              </w:rPr>
              <w:t>reseach</w:t>
            </w:r>
            <w:r w:rsidR="005F7EFD">
              <w:rPr>
                <w:rFonts w:eastAsia="Calibri"/>
                <w:b/>
                <w:i/>
                <w:lang w:val="de-DE"/>
              </w:rPr>
              <w:t xml:space="preserve"> results</w:t>
            </w:r>
            <w:r w:rsidR="00632BC3" w:rsidRPr="00D77ADB">
              <w:rPr>
                <w:b/>
                <w:i/>
                <w:lang w:val="de-DE"/>
              </w:rPr>
              <w:t xml:space="preserve"> </w:t>
            </w:r>
            <w:r w:rsidR="00632BC3" w:rsidRPr="00D77ADB">
              <w:rPr>
                <w:i/>
                <w:lang w:val="de-DE"/>
              </w:rPr>
              <w:t>(</w:t>
            </w:r>
            <w:r>
              <w:rPr>
                <w:i/>
                <w:lang w:val="de-DE"/>
              </w:rPr>
              <w:t>10/0/20</w:t>
            </w:r>
            <w:r w:rsidR="00632BC3" w:rsidRPr="00D77ADB">
              <w:rPr>
                <w:i/>
                <w:lang w:val="de-DE"/>
              </w:rPr>
              <w:t>)</w:t>
            </w:r>
          </w:p>
        </w:tc>
      </w:tr>
      <w:tr w:rsidR="00632BC3" w:rsidRPr="00D77ADB" w:rsidTr="005E28DA">
        <w:trPr>
          <w:trHeight w:val="697"/>
        </w:trPr>
        <w:tc>
          <w:tcPr>
            <w:tcW w:w="494" w:type="pct"/>
            <w:vMerge/>
            <w:shd w:val="clear" w:color="auto" w:fill="auto"/>
          </w:tcPr>
          <w:p w:rsidR="00632BC3" w:rsidRPr="00D77ADB" w:rsidRDefault="00632BC3" w:rsidP="005E28DA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32BC3" w:rsidRPr="00D77ADB" w:rsidRDefault="00632BC3" w:rsidP="005E28DA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D77ADB">
              <w:rPr>
                <w:b/>
                <w:bCs/>
                <w:i/>
                <w:lang w:val="de-DE"/>
              </w:rPr>
              <w:t>A/</w:t>
            </w:r>
            <w:r w:rsidRPr="00D77ADB">
              <w:rPr>
                <w:b/>
                <w:bCs/>
                <w:lang w:val="de-DE"/>
              </w:rPr>
              <w:t xml:space="preserve"> Content of lecture and Teaching methods:</w:t>
            </w:r>
            <w:r w:rsidR="008048E0">
              <w:rPr>
                <w:bCs/>
                <w:i/>
                <w:lang w:val="de-DE"/>
              </w:rPr>
              <w:t xml:space="preserve"> (10</w:t>
            </w:r>
            <w:r w:rsidRPr="00D77ADB">
              <w:rPr>
                <w:bCs/>
                <w:i/>
                <w:lang w:val="de-DE"/>
              </w:rPr>
              <w:t>)</w:t>
            </w:r>
          </w:p>
          <w:p w:rsidR="00632BC3" w:rsidRPr="00D77ADB" w:rsidRDefault="00632BC3" w:rsidP="005E28DA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D77ADB">
              <w:rPr>
                <w:b/>
                <w:bCs/>
                <w:lang w:val="de-DE"/>
              </w:rPr>
              <w:t>Content of lecture:</w:t>
            </w:r>
          </w:p>
          <w:p w:rsidR="008048E0" w:rsidRDefault="008048E0" w:rsidP="005E28DA">
            <w:pPr>
              <w:rPr>
                <w:rFonts w:eastAsia="Calibri"/>
                <w:lang w:val="de-DE"/>
              </w:rPr>
            </w:pPr>
            <w:r w:rsidRPr="008048E0">
              <w:rPr>
                <w:rFonts w:eastAsia="Calibri"/>
                <w:lang w:val="de-DE"/>
              </w:rPr>
              <w:t>Each group will present the results of their experiment</w:t>
            </w:r>
          </w:p>
          <w:p w:rsidR="00632BC3" w:rsidRPr="00D77ADB" w:rsidRDefault="00632BC3" w:rsidP="005E28DA">
            <w:r w:rsidRPr="00D77ADB">
              <w:rPr>
                <w:b/>
                <w:bCs/>
              </w:rPr>
              <w:t xml:space="preserve">Teaching </w:t>
            </w:r>
            <w:proofErr w:type="spellStart"/>
            <w:r w:rsidRPr="00D77ADB">
              <w:rPr>
                <w:b/>
                <w:bCs/>
              </w:rPr>
              <w:t>menthods</w:t>
            </w:r>
            <w:proofErr w:type="spellEnd"/>
            <w:r w:rsidRPr="00D77ADB">
              <w:t xml:space="preserve"> :</w:t>
            </w:r>
          </w:p>
          <w:p w:rsidR="008048E0" w:rsidRDefault="008048E0" w:rsidP="008048E0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Give</w:t>
            </w:r>
            <w:r w:rsidRPr="005D0DFD">
              <w:rPr>
                <w:rFonts w:ascii="Times New Roman" w:hAnsi="Times New Roman"/>
                <w:sz w:val="24"/>
                <w:szCs w:val="24"/>
              </w:rPr>
              <w:t xml:space="preserve"> questions</w:t>
            </w:r>
          </w:p>
          <w:p w:rsidR="00632BC3" w:rsidRPr="00D77ADB" w:rsidRDefault="008048E0" w:rsidP="005E28DA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bCs/>
                <w:i/>
                <w:sz w:val="24"/>
                <w:szCs w:val="24"/>
                <w:lang w:val="de-DE"/>
              </w:rPr>
            </w:pPr>
            <w:r w:rsidRPr="005D0DFD">
              <w:rPr>
                <w:rFonts w:ascii="Times New Roman" w:hAnsi="Times New Roman"/>
                <w:sz w:val="24"/>
                <w:szCs w:val="24"/>
              </w:rPr>
              <w:t>Conclusions</w:t>
            </w:r>
          </w:p>
        </w:tc>
        <w:tc>
          <w:tcPr>
            <w:tcW w:w="738" w:type="pct"/>
            <w:shd w:val="clear" w:color="auto" w:fill="DAEEF3"/>
          </w:tcPr>
          <w:p w:rsidR="00632BC3" w:rsidRPr="00D77ADB" w:rsidRDefault="00632BC3" w:rsidP="005E28DA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D77ADB">
              <w:rPr>
                <w:b/>
                <w:bCs/>
                <w:lang w:val="de-DE"/>
              </w:rPr>
              <w:t>G1, G3</w:t>
            </w:r>
            <w:r w:rsidR="00A836AB">
              <w:rPr>
                <w:b/>
                <w:bCs/>
                <w:lang w:val="de-DE"/>
              </w:rPr>
              <w:t>.1</w:t>
            </w:r>
          </w:p>
          <w:p w:rsidR="00632BC3" w:rsidRPr="00D77ADB" w:rsidRDefault="00632BC3" w:rsidP="005E28DA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632BC3" w:rsidRPr="00D77ADB" w:rsidTr="008048E0">
        <w:trPr>
          <w:trHeight w:val="805"/>
        </w:trPr>
        <w:tc>
          <w:tcPr>
            <w:tcW w:w="494" w:type="pct"/>
            <w:vMerge/>
            <w:shd w:val="clear" w:color="auto" w:fill="auto"/>
          </w:tcPr>
          <w:p w:rsidR="00632BC3" w:rsidRPr="00D77ADB" w:rsidRDefault="00632BC3" w:rsidP="005E28DA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32BC3" w:rsidRPr="00D77ADB" w:rsidRDefault="00632BC3" w:rsidP="005E28DA">
            <w:pPr>
              <w:jc w:val="both"/>
              <w:rPr>
                <w:bCs/>
                <w:lang w:val="de-DE"/>
              </w:rPr>
            </w:pPr>
            <w:r w:rsidRPr="00D77ADB">
              <w:rPr>
                <w:b/>
                <w:bCs/>
                <w:i/>
                <w:lang w:val="de-DE"/>
              </w:rPr>
              <w:t>B/  Tasks for students at home</w:t>
            </w:r>
            <w:r w:rsidRPr="00D77ADB">
              <w:rPr>
                <w:bCs/>
                <w:lang w:val="de-DE"/>
              </w:rPr>
              <w:t>:</w:t>
            </w:r>
            <w:r w:rsidR="008048E0">
              <w:rPr>
                <w:bCs/>
                <w:i/>
                <w:lang w:val="de-DE"/>
              </w:rPr>
              <w:t xml:space="preserve"> (20</w:t>
            </w:r>
            <w:r w:rsidRPr="00D77ADB">
              <w:rPr>
                <w:bCs/>
                <w:i/>
                <w:lang w:val="de-DE"/>
              </w:rPr>
              <w:t>)</w:t>
            </w:r>
          </w:p>
          <w:p w:rsidR="00632BC3" w:rsidRPr="00D77ADB" w:rsidRDefault="008048E0" w:rsidP="005E28DA">
            <w:pPr>
              <w:spacing w:before="60" w:after="60"/>
              <w:ind w:firstLine="324"/>
              <w:rPr>
                <w:b/>
                <w:bCs/>
                <w:i/>
                <w:lang w:val="de-DE"/>
              </w:rPr>
            </w:pPr>
            <w:r w:rsidRPr="00E60063">
              <w:rPr>
                <w:bCs/>
              </w:rPr>
              <w:t>Prepare the</w:t>
            </w:r>
            <w:r>
              <w:rPr>
                <w:bCs/>
              </w:rPr>
              <w:t xml:space="preserve"> presentations</w:t>
            </w:r>
          </w:p>
        </w:tc>
        <w:tc>
          <w:tcPr>
            <w:tcW w:w="738" w:type="pct"/>
            <w:shd w:val="clear" w:color="auto" w:fill="DAEEF3"/>
          </w:tcPr>
          <w:p w:rsidR="00632BC3" w:rsidRPr="00D77ADB" w:rsidRDefault="00A836AB" w:rsidP="00A836AB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G1</w:t>
            </w:r>
            <w:r w:rsidR="00632BC3" w:rsidRPr="00D77ADB">
              <w:rPr>
                <w:b/>
                <w:bCs/>
                <w:lang w:val="de-DE"/>
              </w:rPr>
              <w:t>, G</w:t>
            </w:r>
            <w:r>
              <w:rPr>
                <w:b/>
                <w:bCs/>
                <w:lang w:val="de-DE"/>
              </w:rPr>
              <w:t>3</w:t>
            </w:r>
            <w:r w:rsidR="00632BC3" w:rsidRPr="00D77ADB">
              <w:rPr>
                <w:b/>
                <w:bCs/>
                <w:lang w:val="de-DE"/>
              </w:rPr>
              <w:t>.1</w:t>
            </w:r>
          </w:p>
        </w:tc>
      </w:tr>
      <w:tr w:rsidR="00632BC3" w:rsidRPr="00D77ADB" w:rsidTr="005E28DA">
        <w:trPr>
          <w:trHeight w:val="530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32BC3" w:rsidRPr="00D77ADB" w:rsidRDefault="00632BC3" w:rsidP="005E28DA">
            <w:pPr>
              <w:spacing w:before="60" w:after="60"/>
              <w:jc w:val="center"/>
              <w:rPr>
                <w:bCs/>
                <w:lang w:val="de-DE"/>
              </w:rPr>
            </w:pPr>
            <w:r w:rsidRPr="00D77ADB">
              <w:rPr>
                <w:bCs/>
                <w:lang w:val="de-DE"/>
              </w:rPr>
              <w:t>6</w:t>
            </w:r>
          </w:p>
          <w:p w:rsidR="00632BC3" w:rsidRPr="00D77ADB" w:rsidRDefault="00632BC3" w:rsidP="005E28DA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6" w:type="pct"/>
            <w:gridSpan w:val="2"/>
            <w:shd w:val="clear" w:color="auto" w:fill="auto"/>
          </w:tcPr>
          <w:p w:rsidR="00632BC3" w:rsidRPr="00D77ADB" w:rsidRDefault="008E6936" w:rsidP="008E6936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8E6936">
              <w:rPr>
                <w:b/>
                <w:i/>
                <w:lang w:val="de-DE"/>
              </w:rPr>
              <w:t>Final exam</w:t>
            </w:r>
            <w:r w:rsidRPr="008E6936">
              <w:rPr>
                <w:i/>
                <w:lang w:val="de-DE"/>
              </w:rPr>
              <w:t xml:space="preserve"> </w:t>
            </w:r>
            <w:r>
              <w:rPr>
                <w:i/>
                <w:lang w:val="de-DE"/>
              </w:rPr>
              <w:t>(10</w:t>
            </w:r>
            <w:r w:rsidR="00632BC3" w:rsidRPr="00D77ADB">
              <w:rPr>
                <w:i/>
                <w:lang w:val="de-DE"/>
              </w:rPr>
              <w:t>/0/</w:t>
            </w:r>
            <w:r>
              <w:rPr>
                <w:i/>
                <w:lang w:val="de-DE"/>
              </w:rPr>
              <w:t>20</w:t>
            </w:r>
            <w:r w:rsidR="00632BC3" w:rsidRPr="00D77ADB">
              <w:rPr>
                <w:i/>
                <w:lang w:val="de-DE"/>
              </w:rPr>
              <w:t>)</w:t>
            </w:r>
          </w:p>
        </w:tc>
      </w:tr>
      <w:tr w:rsidR="00632BC3" w:rsidRPr="00D77ADB" w:rsidTr="00F7249B">
        <w:trPr>
          <w:trHeight w:val="1008"/>
        </w:trPr>
        <w:tc>
          <w:tcPr>
            <w:tcW w:w="494" w:type="pct"/>
            <w:vMerge/>
            <w:shd w:val="clear" w:color="auto" w:fill="auto"/>
          </w:tcPr>
          <w:p w:rsidR="00632BC3" w:rsidRPr="00D77ADB" w:rsidRDefault="00632BC3" w:rsidP="005E28DA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32BC3" w:rsidRPr="00D77ADB" w:rsidRDefault="00632BC3" w:rsidP="005E28DA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D77ADB">
              <w:rPr>
                <w:b/>
                <w:bCs/>
                <w:i/>
                <w:lang w:val="de-DE"/>
              </w:rPr>
              <w:t>A/</w:t>
            </w:r>
            <w:r w:rsidRPr="00D77ADB">
              <w:rPr>
                <w:b/>
                <w:bCs/>
                <w:lang w:val="de-DE"/>
              </w:rPr>
              <w:t xml:space="preserve"> Content of lecture:</w:t>
            </w:r>
            <w:r w:rsidRPr="00D77ADB">
              <w:rPr>
                <w:bCs/>
                <w:i/>
                <w:lang w:val="de-DE"/>
              </w:rPr>
              <w:t xml:space="preserve"> (</w:t>
            </w:r>
            <w:r w:rsidR="00F7249B">
              <w:rPr>
                <w:bCs/>
                <w:i/>
                <w:lang w:val="de-DE"/>
              </w:rPr>
              <w:t>10</w:t>
            </w:r>
            <w:r w:rsidRPr="00D77ADB">
              <w:rPr>
                <w:bCs/>
                <w:i/>
                <w:lang w:val="de-DE"/>
              </w:rPr>
              <w:t>)</w:t>
            </w:r>
          </w:p>
          <w:p w:rsidR="00632BC3" w:rsidRPr="00F7249B" w:rsidRDefault="008048E0" w:rsidP="00F7249B">
            <w:pPr>
              <w:spacing w:before="60" w:after="60"/>
              <w:rPr>
                <w:bCs/>
              </w:rPr>
            </w:pPr>
            <w:r w:rsidRPr="008048E0">
              <w:rPr>
                <w:rFonts w:eastAsia="Calibri"/>
                <w:lang w:val="de-DE"/>
              </w:rPr>
              <w:t>Each group will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sovle</w:t>
            </w:r>
            <w:proofErr w:type="spellEnd"/>
            <w:r>
              <w:rPr>
                <w:bCs/>
              </w:rPr>
              <w:t xml:space="preserve"> a specific situation by designing, </w:t>
            </w:r>
            <w:proofErr w:type="spellStart"/>
            <w:r>
              <w:rPr>
                <w:bCs/>
              </w:rPr>
              <w:t>orgnizing</w:t>
            </w:r>
            <w:proofErr w:type="spellEnd"/>
            <w:r>
              <w:rPr>
                <w:bCs/>
              </w:rPr>
              <w:t xml:space="preserve"> and operation a sensory test</w:t>
            </w:r>
            <w:r w:rsidR="00F7249B">
              <w:rPr>
                <w:bCs/>
              </w:rPr>
              <w:t>.</w:t>
            </w:r>
          </w:p>
        </w:tc>
        <w:tc>
          <w:tcPr>
            <w:tcW w:w="738" w:type="pct"/>
            <w:shd w:val="clear" w:color="auto" w:fill="DAEEF3"/>
          </w:tcPr>
          <w:p w:rsidR="00632BC3" w:rsidRPr="00D77ADB" w:rsidRDefault="00A836AB" w:rsidP="005E28DA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lang w:val="de-DE"/>
              </w:rPr>
              <w:t>G1, G2, G3</w:t>
            </w:r>
          </w:p>
        </w:tc>
      </w:tr>
      <w:tr w:rsidR="00632BC3" w:rsidRPr="00D77ADB" w:rsidTr="005E28DA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632BC3" w:rsidRPr="00D77ADB" w:rsidRDefault="00632BC3" w:rsidP="005E28DA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32BC3" w:rsidRPr="00D77ADB" w:rsidRDefault="00632BC3" w:rsidP="005E28DA">
            <w:pPr>
              <w:jc w:val="both"/>
              <w:rPr>
                <w:bCs/>
                <w:lang w:val="de-DE"/>
              </w:rPr>
            </w:pPr>
            <w:r w:rsidRPr="00D77ADB">
              <w:rPr>
                <w:b/>
                <w:bCs/>
                <w:i/>
                <w:lang w:val="de-DE"/>
              </w:rPr>
              <w:t>B/  Tasks for students at home</w:t>
            </w:r>
            <w:r w:rsidRPr="00D77ADB">
              <w:rPr>
                <w:bCs/>
                <w:lang w:val="de-DE"/>
              </w:rPr>
              <w:t>:</w:t>
            </w:r>
            <w:r w:rsidRPr="00D77ADB">
              <w:rPr>
                <w:bCs/>
                <w:i/>
                <w:lang w:val="de-DE"/>
              </w:rPr>
              <w:t xml:space="preserve"> (</w:t>
            </w:r>
            <w:r w:rsidR="00F7249B">
              <w:rPr>
                <w:bCs/>
                <w:i/>
                <w:lang w:val="de-DE"/>
              </w:rPr>
              <w:t>20</w:t>
            </w:r>
            <w:r w:rsidRPr="00D77ADB">
              <w:rPr>
                <w:bCs/>
                <w:i/>
                <w:lang w:val="de-DE"/>
              </w:rPr>
              <w:t>)</w:t>
            </w:r>
          </w:p>
          <w:p w:rsidR="00632BC3" w:rsidRPr="00D77ADB" w:rsidRDefault="00F7249B" w:rsidP="00F7249B">
            <w:pPr>
              <w:spacing w:before="60" w:after="60"/>
              <w:ind w:firstLine="32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Review all of the tests of sensory evaluation. </w:t>
            </w:r>
          </w:p>
        </w:tc>
        <w:tc>
          <w:tcPr>
            <w:tcW w:w="738" w:type="pct"/>
            <w:shd w:val="clear" w:color="auto" w:fill="DAEEF3"/>
          </w:tcPr>
          <w:p w:rsidR="00632BC3" w:rsidRPr="00D77ADB" w:rsidRDefault="000570E0" w:rsidP="00A836AB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G1, G2</w:t>
            </w:r>
            <w:r w:rsidR="00A836AB">
              <w:rPr>
                <w:b/>
                <w:lang w:val="de-DE"/>
              </w:rPr>
              <w:t>, G3</w:t>
            </w:r>
          </w:p>
        </w:tc>
      </w:tr>
    </w:tbl>
    <w:p w:rsidR="00100C65" w:rsidRDefault="00100C65" w:rsidP="00100C65">
      <w:pPr>
        <w:tabs>
          <w:tab w:val="left" w:pos="567"/>
          <w:tab w:val="left" w:pos="5954"/>
        </w:tabs>
        <w:spacing w:before="60" w:after="60"/>
        <w:ind w:left="720"/>
        <w:jc w:val="both"/>
        <w:rPr>
          <w:b/>
          <w:bCs/>
        </w:rPr>
      </w:pPr>
    </w:p>
    <w:p w:rsidR="00C72AD5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>
        <w:rPr>
          <w:b/>
          <w:bCs/>
          <w:lang w:val="pt-BR"/>
        </w:rPr>
        <w:t>Ethics in science</w:t>
      </w:r>
    </w:p>
    <w:p w:rsidR="0039768E" w:rsidRPr="009163AC" w:rsidRDefault="0039768E" w:rsidP="00E6546C">
      <w:pPr>
        <w:spacing w:before="60" w:after="60"/>
        <w:jc w:val="both"/>
        <w:rPr>
          <w:bCs/>
          <w:color w:val="000000" w:themeColor="text1"/>
        </w:rPr>
      </w:pPr>
      <w:r w:rsidRPr="009163AC">
        <w:rPr>
          <w:bCs/>
          <w:color w:val="000000" w:themeColor="text1"/>
        </w:rPr>
        <w:t>All exercises in the class and homework must be done by students. If there is any plagiarism</w:t>
      </w:r>
      <w:proofErr w:type="gramStart"/>
      <w:r w:rsidRPr="009163AC">
        <w:rPr>
          <w:bCs/>
          <w:color w:val="000000" w:themeColor="text1"/>
        </w:rPr>
        <w:t xml:space="preserve">, </w:t>
      </w:r>
      <w:r w:rsidR="009E6096" w:rsidRPr="009163AC">
        <w:rPr>
          <w:bCs/>
          <w:color w:val="000000" w:themeColor="text1"/>
        </w:rPr>
        <w:t xml:space="preserve"> their</w:t>
      </w:r>
      <w:proofErr w:type="gramEnd"/>
      <w:r w:rsidRPr="009163AC">
        <w:rPr>
          <w:bCs/>
          <w:color w:val="000000" w:themeColor="text1"/>
        </w:rPr>
        <w:t xml:space="preserve"> assignments will </w:t>
      </w:r>
      <w:r w:rsidR="009E6096" w:rsidRPr="009163AC">
        <w:rPr>
          <w:bCs/>
          <w:color w:val="000000" w:themeColor="text1"/>
        </w:rPr>
        <w:t xml:space="preserve">not </w:t>
      </w:r>
      <w:r w:rsidRPr="009163AC">
        <w:rPr>
          <w:bCs/>
          <w:color w:val="000000" w:themeColor="text1"/>
        </w:rPr>
        <w:t xml:space="preserve">be </w:t>
      </w:r>
      <w:r w:rsidR="009E6096" w:rsidRPr="009163AC">
        <w:rPr>
          <w:bCs/>
          <w:color w:val="000000" w:themeColor="text1"/>
        </w:rPr>
        <w:t>evaluated</w:t>
      </w:r>
      <w:r w:rsidRPr="009163AC">
        <w:rPr>
          <w:bCs/>
          <w:color w:val="000000" w:themeColor="text1"/>
        </w:rPr>
        <w:t xml:space="preserve">. </w:t>
      </w:r>
    </w:p>
    <w:p w:rsidR="00662CDD" w:rsidRPr="00253C77" w:rsidRDefault="00662CDD" w:rsidP="00662CDD">
      <w:pPr>
        <w:spacing w:before="60" w:after="60"/>
        <w:jc w:val="both"/>
        <w:rPr>
          <w:bCs/>
        </w:rPr>
      </w:pPr>
    </w:p>
    <w:p w:rsidR="004C6AE9" w:rsidRPr="008A4D99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320CE4">
        <w:rPr>
          <w:b/>
          <w:bCs/>
          <w:lang w:val="pt-BR"/>
        </w:rPr>
        <w:t>Date of first approval:</w:t>
      </w:r>
      <w:r w:rsidR="004B75C0" w:rsidRPr="008A4D99">
        <w:rPr>
          <w:b/>
          <w:bCs/>
        </w:rPr>
        <w:t xml:space="preserve"> </w:t>
      </w:r>
    </w:p>
    <w:p w:rsidR="004C6AE9" w:rsidRPr="008A4D99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320CE4">
        <w:rPr>
          <w:b/>
          <w:bCs/>
          <w:lang w:val="pt-BR"/>
        </w:rPr>
        <w:t>Approval: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201"/>
        <w:gridCol w:w="3225"/>
        <w:gridCol w:w="3203"/>
      </w:tblGrid>
      <w:tr w:rsidR="0093555E" w:rsidRPr="0093555E" w:rsidTr="0093555E">
        <w:trPr>
          <w:jc w:val="right"/>
        </w:trPr>
        <w:tc>
          <w:tcPr>
            <w:tcW w:w="3312" w:type="dxa"/>
          </w:tcPr>
          <w:p w:rsidR="005605FF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320CE4">
              <w:rPr>
                <w:b/>
                <w:bCs/>
                <w:lang w:val="pt-BR"/>
              </w:rPr>
              <w:t>Dean</w:t>
            </w:r>
            <w:r>
              <w:rPr>
                <w:b/>
                <w:bCs/>
                <w:lang w:val="pt-BR"/>
              </w:rPr>
              <w:t xml:space="preserve"> </w:t>
            </w:r>
            <w:r>
              <w:rPr>
                <w:b/>
                <w:bCs/>
              </w:rPr>
              <w:t>of faculty</w:t>
            </w:r>
          </w:p>
        </w:tc>
        <w:tc>
          <w:tcPr>
            <w:tcW w:w="3312" w:type="dxa"/>
          </w:tcPr>
          <w:p w:rsidR="005605FF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9163AC">
              <w:rPr>
                <w:b/>
                <w:bCs/>
                <w:color w:val="000000" w:themeColor="text1"/>
                <w:lang w:val="pt-BR"/>
              </w:rPr>
              <w:t>Head of Department</w:t>
            </w:r>
          </w:p>
        </w:tc>
        <w:tc>
          <w:tcPr>
            <w:tcW w:w="3312" w:type="dxa"/>
          </w:tcPr>
          <w:p w:rsidR="005605FF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320CE4">
              <w:rPr>
                <w:b/>
                <w:bCs/>
                <w:lang w:val="pt-BR"/>
              </w:rPr>
              <w:t>Editor</w:t>
            </w:r>
            <w:r>
              <w:rPr>
                <w:b/>
                <w:bCs/>
                <w:lang w:val="pt-BR"/>
              </w:rPr>
              <w:t>s</w:t>
            </w:r>
          </w:p>
        </w:tc>
      </w:tr>
      <w:tr w:rsidR="0093555E" w:rsidRPr="0093555E" w:rsidTr="0093555E">
        <w:trPr>
          <w:jc w:val="right"/>
        </w:trPr>
        <w:tc>
          <w:tcPr>
            <w:tcW w:w="3312" w:type="dxa"/>
          </w:tcPr>
          <w:p w:rsidR="004503CB" w:rsidRDefault="004503CB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6546C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6546C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6546C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312" w:type="dxa"/>
          </w:tcPr>
          <w:p w:rsidR="005605FF" w:rsidRPr="0093555E" w:rsidRDefault="005605FF" w:rsidP="00E53B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312" w:type="dxa"/>
          </w:tcPr>
          <w:p w:rsidR="005605FF" w:rsidRPr="0093555E" w:rsidRDefault="005605FF" w:rsidP="005B1CB5">
            <w:pPr>
              <w:spacing w:before="60" w:after="60"/>
              <w:jc w:val="center"/>
              <w:rPr>
                <w:b/>
                <w:bCs/>
              </w:rPr>
            </w:pPr>
          </w:p>
        </w:tc>
      </w:tr>
    </w:tbl>
    <w:p w:rsidR="008027CA" w:rsidRPr="008A4D99" w:rsidRDefault="00EE6030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>
        <w:rPr>
          <w:b/>
          <w:bCs/>
        </w:rPr>
        <w:lastRenderedPageBreak/>
        <w:t>Update</w:t>
      </w:r>
      <w:r w:rsidR="006A11F3" w:rsidRPr="00BB437D">
        <w:rPr>
          <w:b/>
          <w:bCs/>
          <w:color w:val="000000" w:themeColor="text1"/>
        </w:rPr>
        <w:t>d</w:t>
      </w:r>
      <w:r>
        <w:rPr>
          <w:b/>
          <w:bCs/>
        </w:rPr>
        <w:t xml:space="preserve"> history</w:t>
      </w:r>
    </w:p>
    <w:tbl>
      <w:tblPr>
        <w:tblW w:w="927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2"/>
        <w:gridCol w:w="4398"/>
      </w:tblGrid>
      <w:tr w:rsidR="006D25E8" w:rsidRPr="008A4D99" w:rsidTr="007D78EC">
        <w:tc>
          <w:tcPr>
            <w:tcW w:w="4872" w:type="dxa"/>
          </w:tcPr>
          <w:p w:rsidR="006D25E8" w:rsidRPr="008A4D99" w:rsidRDefault="00E6546C" w:rsidP="00E6546C">
            <w:pPr>
              <w:spacing w:after="120"/>
              <w:rPr>
                <w:b/>
                <w:bCs/>
              </w:rPr>
            </w:pPr>
            <w:r w:rsidRPr="00320CE4">
              <w:rPr>
                <w:b/>
                <w:bCs/>
              </w:rPr>
              <w:t>1st update</w:t>
            </w:r>
            <w:r w:rsidR="006A11F3">
              <w:rPr>
                <w:b/>
                <w:bCs/>
              </w:rPr>
              <w:t xml:space="preserve">d </w:t>
            </w:r>
            <w:r>
              <w:rPr>
                <w:bCs/>
              </w:rPr>
              <w:t xml:space="preserve">: </w:t>
            </w:r>
            <w:r w:rsidR="000570E0">
              <w:rPr>
                <w:bCs/>
              </w:rPr>
              <w:t>01</w:t>
            </w:r>
            <w:r w:rsidR="00E403F0">
              <w:rPr>
                <w:bCs/>
              </w:rPr>
              <w:t xml:space="preserve"> </w:t>
            </w:r>
            <w:r>
              <w:rPr>
                <w:bCs/>
              </w:rPr>
              <w:t>J</w:t>
            </w:r>
            <w:r w:rsidR="000570E0">
              <w:rPr>
                <w:bCs/>
              </w:rPr>
              <w:t>uly 2</w:t>
            </w:r>
            <w:r w:rsidR="00100C65">
              <w:rPr>
                <w:bCs/>
              </w:rPr>
              <w:t>01</w:t>
            </w:r>
            <w:r w:rsidR="000570E0">
              <w:rPr>
                <w:bCs/>
              </w:rPr>
              <w:t>7</w:t>
            </w:r>
          </w:p>
          <w:p w:rsidR="000A17CC" w:rsidRPr="008A4D99" w:rsidRDefault="000A17CC" w:rsidP="00E53BED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4398" w:type="dxa"/>
          </w:tcPr>
          <w:p w:rsidR="00EE6030" w:rsidRPr="00902D01" w:rsidRDefault="00EE6030" w:rsidP="007D78EC">
            <w:pPr>
              <w:spacing w:after="120"/>
              <w:jc w:val="center"/>
              <w:rPr>
                <w:b/>
                <w:bCs/>
                <w:lang w:val="fr-BE"/>
              </w:rPr>
            </w:pPr>
            <w:r w:rsidRPr="00320CE4">
              <w:rPr>
                <w:b/>
                <w:bCs/>
                <w:lang w:val="pt-BR"/>
              </w:rPr>
              <w:t>Editor</w:t>
            </w:r>
          </w:p>
          <w:p w:rsidR="00EE6030" w:rsidRDefault="00EE6030" w:rsidP="00EE6030">
            <w:pPr>
              <w:spacing w:after="120"/>
              <w:rPr>
                <w:b/>
                <w:bCs/>
              </w:rPr>
            </w:pPr>
          </w:p>
          <w:p w:rsidR="00EE6030" w:rsidRPr="0043135D" w:rsidRDefault="00EE6030" w:rsidP="00EE6030">
            <w:pPr>
              <w:spacing w:after="120"/>
              <w:rPr>
                <w:b/>
                <w:bCs/>
              </w:rPr>
            </w:pPr>
          </w:p>
          <w:p w:rsidR="00EE6030" w:rsidRPr="0043135D" w:rsidRDefault="00EE6030" w:rsidP="00EE6030">
            <w:pPr>
              <w:spacing w:after="120"/>
              <w:rPr>
                <w:b/>
                <w:bCs/>
              </w:rPr>
            </w:pPr>
          </w:p>
          <w:p w:rsidR="004D7593" w:rsidRPr="00BB437D" w:rsidRDefault="00EE6030" w:rsidP="00EE6030">
            <w:pPr>
              <w:spacing w:before="60" w:after="60"/>
              <w:rPr>
                <w:b/>
                <w:bCs/>
                <w:color w:val="000000" w:themeColor="text1"/>
              </w:rPr>
            </w:pPr>
            <w:r w:rsidRPr="00BB437D">
              <w:rPr>
                <w:b/>
                <w:bCs/>
                <w:color w:val="000000" w:themeColor="text1"/>
                <w:lang w:val="pt-BR"/>
              </w:rPr>
              <w:t xml:space="preserve">Head of </w:t>
            </w:r>
            <w:r w:rsidR="007D78EC">
              <w:rPr>
                <w:b/>
                <w:bCs/>
                <w:color w:val="000000" w:themeColor="text1"/>
                <w:lang w:val="pt-BR"/>
              </w:rPr>
              <w:t>Food Technology D</w:t>
            </w:r>
            <w:r w:rsidR="0039768E" w:rsidRPr="00BB437D">
              <w:rPr>
                <w:b/>
                <w:bCs/>
                <w:color w:val="000000" w:themeColor="text1"/>
                <w:lang w:val="pt-BR"/>
              </w:rPr>
              <w:t>epartment</w:t>
            </w:r>
          </w:p>
        </w:tc>
      </w:tr>
    </w:tbl>
    <w:p w:rsidR="006D25E8" w:rsidRPr="008A4D99" w:rsidRDefault="006D25E8" w:rsidP="003848EA">
      <w:pPr>
        <w:spacing w:before="60" w:after="60"/>
        <w:jc w:val="both"/>
        <w:rPr>
          <w:b/>
          <w:bCs/>
        </w:rPr>
      </w:pPr>
    </w:p>
    <w:sectPr w:rsidR="006D25E8" w:rsidRPr="008A4D99" w:rsidSect="002708BC">
      <w:footerReference w:type="even" r:id="rId9"/>
      <w:footerReference w:type="default" r:id="rId10"/>
      <w:pgSz w:w="11907" w:h="16840" w:code="9"/>
      <w:pgMar w:top="1260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1FC" w:rsidRDefault="005C71FC">
      <w:r>
        <w:separator/>
      </w:r>
    </w:p>
  </w:endnote>
  <w:endnote w:type="continuationSeparator" w:id="0">
    <w:p w:rsidR="005C71FC" w:rsidRDefault="005C7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yriad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F84" w:rsidRDefault="00731F84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1F84" w:rsidRDefault="00731F84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F84" w:rsidRDefault="00731F84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F07D3">
      <w:rPr>
        <w:rStyle w:val="PageNumber"/>
        <w:noProof/>
      </w:rPr>
      <w:t>1</w:t>
    </w:r>
    <w:r>
      <w:rPr>
        <w:rStyle w:val="PageNumber"/>
      </w:rPr>
      <w:fldChar w:fldCharType="end"/>
    </w:r>
  </w:p>
  <w:p w:rsidR="00731F84" w:rsidRDefault="00731F84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1FC" w:rsidRDefault="005C71FC">
      <w:r>
        <w:separator/>
      </w:r>
    </w:p>
  </w:footnote>
  <w:footnote w:type="continuationSeparator" w:id="0">
    <w:p w:rsidR="005C71FC" w:rsidRDefault="005C71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">
    <w:nsid w:val="04345D90"/>
    <w:multiLevelType w:val="hybridMultilevel"/>
    <w:tmpl w:val="67B89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C369E"/>
    <w:multiLevelType w:val="hybridMultilevel"/>
    <w:tmpl w:val="783298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495CD1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>
    <w:nsid w:val="19981F32"/>
    <w:multiLevelType w:val="hybridMultilevel"/>
    <w:tmpl w:val="3300E2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264094A"/>
    <w:multiLevelType w:val="hybridMultilevel"/>
    <w:tmpl w:val="31305D48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EB6897"/>
    <w:multiLevelType w:val="hybridMultilevel"/>
    <w:tmpl w:val="4796D1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DA25BBD"/>
    <w:multiLevelType w:val="hybridMultilevel"/>
    <w:tmpl w:val="5E347D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180EF0"/>
    <w:multiLevelType w:val="hybridMultilevel"/>
    <w:tmpl w:val="3300E2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3A7506"/>
    <w:multiLevelType w:val="hybridMultilevel"/>
    <w:tmpl w:val="09102760"/>
    <w:lvl w:ilvl="0" w:tplc="156EA4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  <w:lang w:val="it-I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262392"/>
    <w:multiLevelType w:val="hybridMultilevel"/>
    <w:tmpl w:val="5F08165E"/>
    <w:lvl w:ilvl="0" w:tplc="EAB021C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>
    <w:nsid w:val="5CA143B4"/>
    <w:multiLevelType w:val="hybridMultilevel"/>
    <w:tmpl w:val="407EB2D8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340599"/>
    <w:multiLevelType w:val="hybridMultilevel"/>
    <w:tmpl w:val="E54890BA"/>
    <w:lvl w:ilvl="0" w:tplc="B16CF532">
      <w:start w:val="1"/>
      <w:numFmt w:val="decimal"/>
      <w:lvlText w:val="%1."/>
      <w:lvlJc w:val="left"/>
      <w:pPr>
        <w:ind w:left="720" w:hanging="360"/>
      </w:pPr>
      <w:rPr>
        <w:b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EF7962"/>
    <w:multiLevelType w:val="hybridMultilevel"/>
    <w:tmpl w:val="09102760"/>
    <w:lvl w:ilvl="0" w:tplc="156EA4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  <w:lang w:val="it-I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1FF3AA5"/>
    <w:multiLevelType w:val="hybridMultilevel"/>
    <w:tmpl w:val="BBDA4486"/>
    <w:lvl w:ilvl="0" w:tplc="321E27E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113A36"/>
    <w:multiLevelType w:val="hybridMultilevel"/>
    <w:tmpl w:val="C3C6F5DC"/>
    <w:lvl w:ilvl="0" w:tplc="B0423F4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7091315C"/>
    <w:multiLevelType w:val="hybridMultilevel"/>
    <w:tmpl w:val="88767EF2"/>
    <w:lvl w:ilvl="0" w:tplc="0409000F">
      <w:start w:val="1"/>
      <w:numFmt w:val="decimal"/>
      <w:lvlText w:val="%1."/>
      <w:lvlJc w:val="left"/>
      <w:pPr>
        <w:ind w:left="893" w:hanging="360"/>
      </w:p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3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4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D21D1E"/>
    <w:multiLevelType w:val="hybridMultilevel"/>
    <w:tmpl w:val="5DC23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D83E74"/>
    <w:multiLevelType w:val="hybridMultilevel"/>
    <w:tmpl w:val="5082D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6"/>
  </w:num>
  <w:num w:numId="4">
    <w:abstractNumId w:val="10"/>
  </w:num>
  <w:num w:numId="5">
    <w:abstractNumId w:val="5"/>
  </w:num>
  <w:num w:numId="6">
    <w:abstractNumId w:val="18"/>
  </w:num>
  <w:num w:numId="7">
    <w:abstractNumId w:val="24"/>
  </w:num>
  <w:num w:numId="8">
    <w:abstractNumId w:val="23"/>
  </w:num>
  <w:num w:numId="9">
    <w:abstractNumId w:val="11"/>
  </w:num>
  <w:num w:numId="10">
    <w:abstractNumId w:val="16"/>
  </w:num>
  <w:num w:numId="11">
    <w:abstractNumId w:val="0"/>
  </w:num>
  <w:num w:numId="12">
    <w:abstractNumId w:val="8"/>
  </w:num>
  <w:num w:numId="13">
    <w:abstractNumId w:val="22"/>
  </w:num>
  <w:num w:numId="14">
    <w:abstractNumId w:val="9"/>
  </w:num>
  <w:num w:numId="15">
    <w:abstractNumId w:val="4"/>
  </w:num>
  <w:num w:numId="16">
    <w:abstractNumId w:val="21"/>
  </w:num>
  <w:num w:numId="17">
    <w:abstractNumId w:val="12"/>
  </w:num>
  <w:num w:numId="18">
    <w:abstractNumId w:val="2"/>
  </w:num>
  <w:num w:numId="19">
    <w:abstractNumId w:val="20"/>
  </w:num>
  <w:num w:numId="20">
    <w:abstractNumId w:val="25"/>
  </w:num>
  <w:num w:numId="21">
    <w:abstractNumId w:val="26"/>
  </w:num>
  <w:num w:numId="22">
    <w:abstractNumId w:val="15"/>
  </w:num>
  <w:num w:numId="23">
    <w:abstractNumId w:val="7"/>
  </w:num>
  <w:num w:numId="24">
    <w:abstractNumId w:val="1"/>
  </w:num>
  <w:num w:numId="25">
    <w:abstractNumId w:val="17"/>
  </w:num>
  <w:num w:numId="26">
    <w:abstractNumId w:val="19"/>
  </w:num>
  <w:num w:numId="27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413"/>
    <w:rsid w:val="00000681"/>
    <w:rsid w:val="000011B8"/>
    <w:rsid w:val="00002380"/>
    <w:rsid w:val="00002B20"/>
    <w:rsid w:val="000034AB"/>
    <w:rsid w:val="000035B2"/>
    <w:rsid w:val="000122E5"/>
    <w:rsid w:val="00017D65"/>
    <w:rsid w:val="00021BC7"/>
    <w:rsid w:val="00022283"/>
    <w:rsid w:val="00022665"/>
    <w:rsid w:val="00023A4C"/>
    <w:rsid w:val="00024505"/>
    <w:rsid w:val="00025C43"/>
    <w:rsid w:val="00026520"/>
    <w:rsid w:val="00026591"/>
    <w:rsid w:val="000271C8"/>
    <w:rsid w:val="00032B8B"/>
    <w:rsid w:val="00033A73"/>
    <w:rsid w:val="00037EF4"/>
    <w:rsid w:val="000457BB"/>
    <w:rsid w:val="00045A38"/>
    <w:rsid w:val="00047345"/>
    <w:rsid w:val="00051FE3"/>
    <w:rsid w:val="000565CC"/>
    <w:rsid w:val="00056ECB"/>
    <w:rsid w:val="000570E0"/>
    <w:rsid w:val="0006012E"/>
    <w:rsid w:val="00060C09"/>
    <w:rsid w:val="00063EAA"/>
    <w:rsid w:val="00070148"/>
    <w:rsid w:val="000712D9"/>
    <w:rsid w:val="00076D7A"/>
    <w:rsid w:val="0007704E"/>
    <w:rsid w:val="00077493"/>
    <w:rsid w:val="00080949"/>
    <w:rsid w:val="000811AC"/>
    <w:rsid w:val="00084430"/>
    <w:rsid w:val="00085CD2"/>
    <w:rsid w:val="0008657E"/>
    <w:rsid w:val="00087D84"/>
    <w:rsid w:val="000919F3"/>
    <w:rsid w:val="00092E1C"/>
    <w:rsid w:val="000939C2"/>
    <w:rsid w:val="000940D1"/>
    <w:rsid w:val="00095CB9"/>
    <w:rsid w:val="000A0D8F"/>
    <w:rsid w:val="000A138F"/>
    <w:rsid w:val="000A17CC"/>
    <w:rsid w:val="000A24E8"/>
    <w:rsid w:val="000A5DAE"/>
    <w:rsid w:val="000A785C"/>
    <w:rsid w:val="000B17FE"/>
    <w:rsid w:val="000B4371"/>
    <w:rsid w:val="000B43ED"/>
    <w:rsid w:val="000B5417"/>
    <w:rsid w:val="000C071D"/>
    <w:rsid w:val="000C24E9"/>
    <w:rsid w:val="000C6D20"/>
    <w:rsid w:val="000D15B4"/>
    <w:rsid w:val="000D2A42"/>
    <w:rsid w:val="000D4939"/>
    <w:rsid w:val="000D505F"/>
    <w:rsid w:val="000D60BC"/>
    <w:rsid w:val="000E64D5"/>
    <w:rsid w:val="000F0F88"/>
    <w:rsid w:val="000F1091"/>
    <w:rsid w:val="000F451A"/>
    <w:rsid w:val="000F7D8B"/>
    <w:rsid w:val="00100ACD"/>
    <w:rsid w:val="00100C65"/>
    <w:rsid w:val="00101839"/>
    <w:rsid w:val="00101DBC"/>
    <w:rsid w:val="00101EDD"/>
    <w:rsid w:val="00103EE5"/>
    <w:rsid w:val="00104B7C"/>
    <w:rsid w:val="00105B43"/>
    <w:rsid w:val="001105A7"/>
    <w:rsid w:val="00111A87"/>
    <w:rsid w:val="001138B7"/>
    <w:rsid w:val="00123BBA"/>
    <w:rsid w:val="00123E14"/>
    <w:rsid w:val="00124D1E"/>
    <w:rsid w:val="00124F67"/>
    <w:rsid w:val="00124FD8"/>
    <w:rsid w:val="00127C13"/>
    <w:rsid w:val="00131AB7"/>
    <w:rsid w:val="00131F9B"/>
    <w:rsid w:val="001353AA"/>
    <w:rsid w:val="0014123F"/>
    <w:rsid w:val="001414E7"/>
    <w:rsid w:val="00142E1D"/>
    <w:rsid w:val="001440FE"/>
    <w:rsid w:val="00144988"/>
    <w:rsid w:val="00145B87"/>
    <w:rsid w:val="00146318"/>
    <w:rsid w:val="00153AD4"/>
    <w:rsid w:val="00160F53"/>
    <w:rsid w:val="0016584A"/>
    <w:rsid w:val="001719E0"/>
    <w:rsid w:val="00171BBA"/>
    <w:rsid w:val="0017522D"/>
    <w:rsid w:val="00176204"/>
    <w:rsid w:val="001801AE"/>
    <w:rsid w:val="00182878"/>
    <w:rsid w:val="00193AA3"/>
    <w:rsid w:val="00193D7C"/>
    <w:rsid w:val="00195DCB"/>
    <w:rsid w:val="00197541"/>
    <w:rsid w:val="001A10A1"/>
    <w:rsid w:val="001A4DF9"/>
    <w:rsid w:val="001A7739"/>
    <w:rsid w:val="001B1CF8"/>
    <w:rsid w:val="001C1514"/>
    <w:rsid w:val="001C186F"/>
    <w:rsid w:val="001C4DA9"/>
    <w:rsid w:val="001C6CF9"/>
    <w:rsid w:val="001C7B00"/>
    <w:rsid w:val="001D26ED"/>
    <w:rsid w:val="001D4D8C"/>
    <w:rsid w:val="001D7F70"/>
    <w:rsid w:val="001E13D5"/>
    <w:rsid w:val="001F07D3"/>
    <w:rsid w:val="001F3143"/>
    <w:rsid w:val="001F5E65"/>
    <w:rsid w:val="002008D9"/>
    <w:rsid w:val="0021035A"/>
    <w:rsid w:val="00211A44"/>
    <w:rsid w:val="00211ED3"/>
    <w:rsid w:val="00212C6B"/>
    <w:rsid w:val="00213668"/>
    <w:rsid w:val="00215349"/>
    <w:rsid w:val="00215958"/>
    <w:rsid w:val="002206AC"/>
    <w:rsid w:val="00222931"/>
    <w:rsid w:val="00227030"/>
    <w:rsid w:val="00230BD3"/>
    <w:rsid w:val="00232046"/>
    <w:rsid w:val="00236063"/>
    <w:rsid w:val="002374B8"/>
    <w:rsid w:val="00244270"/>
    <w:rsid w:val="002455B3"/>
    <w:rsid w:val="0025078D"/>
    <w:rsid w:val="00250BBC"/>
    <w:rsid w:val="00252957"/>
    <w:rsid w:val="00253C77"/>
    <w:rsid w:val="0025460D"/>
    <w:rsid w:val="002600E3"/>
    <w:rsid w:val="00266450"/>
    <w:rsid w:val="00267AAD"/>
    <w:rsid w:val="002708BC"/>
    <w:rsid w:val="0027228C"/>
    <w:rsid w:val="0027680C"/>
    <w:rsid w:val="002776B0"/>
    <w:rsid w:val="00281B2E"/>
    <w:rsid w:val="00285217"/>
    <w:rsid w:val="00285318"/>
    <w:rsid w:val="00285A8C"/>
    <w:rsid w:val="00286E0F"/>
    <w:rsid w:val="002878DD"/>
    <w:rsid w:val="00291A47"/>
    <w:rsid w:val="00293477"/>
    <w:rsid w:val="002A3DF4"/>
    <w:rsid w:val="002A6137"/>
    <w:rsid w:val="002A7320"/>
    <w:rsid w:val="002B17F2"/>
    <w:rsid w:val="002B2C26"/>
    <w:rsid w:val="002B5594"/>
    <w:rsid w:val="002C1FFB"/>
    <w:rsid w:val="002C3661"/>
    <w:rsid w:val="002C3BB8"/>
    <w:rsid w:val="002C501A"/>
    <w:rsid w:val="002C6CF1"/>
    <w:rsid w:val="002C7296"/>
    <w:rsid w:val="002C77AE"/>
    <w:rsid w:val="002D0DAE"/>
    <w:rsid w:val="002D4489"/>
    <w:rsid w:val="002D75EE"/>
    <w:rsid w:val="002F24E6"/>
    <w:rsid w:val="002F2AB9"/>
    <w:rsid w:val="002F6954"/>
    <w:rsid w:val="002F73F5"/>
    <w:rsid w:val="002F7737"/>
    <w:rsid w:val="003000FC"/>
    <w:rsid w:val="003018B2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22DBF"/>
    <w:rsid w:val="00325265"/>
    <w:rsid w:val="00327B13"/>
    <w:rsid w:val="00332929"/>
    <w:rsid w:val="00337AB2"/>
    <w:rsid w:val="00340322"/>
    <w:rsid w:val="00342FA7"/>
    <w:rsid w:val="0034400F"/>
    <w:rsid w:val="003442C7"/>
    <w:rsid w:val="003461B7"/>
    <w:rsid w:val="00353005"/>
    <w:rsid w:val="0035356B"/>
    <w:rsid w:val="003541BF"/>
    <w:rsid w:val="00356C26"/>
    <w:rsid w:val="00362ADF"/>
    <w:rsid w:val="00365F07"/>
    <w:rsid w:val="003661AA"/>
    <w:rsid w:val="00367462"/>
    <w:rsid w:val="00372477"/>
    <w:rsid w:val="00374559"/>
    <w:rsid w:val="00376421"/>
    <w:rsid w:val="00380BDA"/>
    <w:rsid w:val="00380D79"/>
    <w:rsid w:val="00381E5E"/>
    <w:rsid w:val="003848EA"/>
    <w:rsid w:val="00391D93"/>
    <w:rsid w:val="0039356B"/>
    <w:rsid w:val="00393EE4"/>
    <w:rsid w:val="0039426D"/>
    <w:rsid w:val="003950F2"/>
    <w:rsid w:val="0039768E"/>
    <w:rsid w:val="003A2449"/>
    <w:rsid w:val="003B422D"/>
    <w:rsid w:val="003B5028"/>
    <w:rsid w:val="003B5962"/>
    <w:rsid w:val="003C0FF1"/>
    <w:rsid w:val="003C1066"/>
    <w:rsid w:val="003C139B"/>
    <w:rsid w:val="003C386B"/>
    <w:rsid w:val="003C4F4A"/>
    <w:rsid w:val="003C778D"/>
    <w:rsid w:val="003D23FF"/>
    <w:rsid w:val="003D2B5E"/>
    <w:rsid w:val="003D4827"/>
    <w:rsid w:val="003D5D91"/>
    <w:rsid w:val="003D78EC"/>
    <w:rsid w:val="003D7DC2"/>
    <w:rsid w:val="003E25F9"/>
    <w:rsid w:val="003E2608"/>
    <w:rsid w:val="003F1160"/>
    <w:rsid w:val="003F1765"/>
    <w:rsid w:val="003F6451"/>
    <w:rsid w:val="003F775F"/>
    <w:rsid w:val="004104BB"/>
    <w:rsid w:val="00414864"/>
    <w:rsid w:val="00420C2D"/>
    <w:rsid w:val="004215C4"/>
    <w:rsid w:val="00421C8B"/>
    <w:rsid w:val="0042368A"/>
    <w:rsid w:val="00424A4C"/>
    <w:rsid w:val="004313F9"/>
    <w:rsid w:val="00431D18"/>
    <w:rsid w:val="00434993"/>
    <w:rsid w:val="00437549"/>
    <w:rsid w:val="0044174C"/>
    <w:rsid w:val="00445D42"/>
    <w:rsid w:val="004469CD"/>
    <w:rsid w:val="004503CB"/>
    <w:rsid w:val="00452608"/>
    <w:rsid w:val="0045371C"/>
    <w:rsid w:val="00455CD2"/>
    <w:rsid w:val="0045622F"/>
    <w:rsid w:val="00457C08"/>
    <w:rsid w:val="004630A4"/>
    <w:rsid w:val="004643A3"/>
    <w:rsid w:val="0046521D"/>
    <w:rsid w:val="00465626"/>
    <w:rsid w:val="004711DF"/>
    <w:rsid w:val="00473C0D"/>
    <w:rsid w:val="00473FF7"/>
    <w:rsid w:val="00474BCA"/>
    <w:rsid w:val="00477E52"/>
    <w:rsid w:val="00480ACC"/>
    <w:rsid w:val="00480E45"/>
    <w:rsid w:val="00482B80"/>
    <w:rsid w:val="00484C9F"/>
    <w:rsid w:val="00494C9C"/>
    <w:rsid w:val="00497E57"/>
    <w:rsid w:val="004A49F8"/>
    <w:rsid w:val="004B4AF1"/>
    <w:rsid w:val="004B4EFA"/>
    <w:rsid w:val="004B689A"/>
    <w:rsid w:val="004B75C0"/>
    <w:rsid w:val="004C3FD6"/>
    <w:rsid w:val="004C417E"/>
    <w:rsid w:val="004C6AE9"/>
    <w:rsid w:val="004D13A6"/>
    <w:rsid w:val="004D28C7"/>
    <w:rsid w:val="004D3850"/>
    <w:rsid w:val="004D492B"/>
    <w:rsid w:val="004D7593"/>
    <w:rsid w:val="004E02EF"/>
    <w:rsid w:val="004E1CE7"/>
    <w:rsid w:val="004F03A9"/>
    <w:rsid w:val="00503771"/>
    <w:rsid w:val="0050497F"/>
    <w:rsid w:val="00507F03"/>
    <w:rsid w:val="005107F7"/>
    <w:rsid w:val="00510B22"/>
    <w:rsid w:val="00511536"/>
    <w:rsid w:val="005123E2"/>
    <w:rsid w:val="00512556"/>
    <w:rsid w:val="00512DB3"/>
    <w:rsid w:val="00517587"/>
    <w:rsid w:val="005236D2"/>
    <w:rsid w:val="0052451E"/>
    <w:rsid w:val="005379C9"/>
    <w:rsid w:val="005401D1"/>
    <w:rsid w:val="005440D4"/>
    <w:rsid w:val="005510EC"/>
    <w:rsid w:val="005515C2"/>
    <w:rsid w:val="00556577"/>
    <w:rsid w:val="00560380"/>
    <w:rsid w:val="005605FF"/>
    <w:rsid w:val="00560BC6"/>
    <w:rsid w:val="00561C66"/>
    <w:rsid w:val="00563194"/>
    <w:rsid w:val="00566487"/>
    <w:rsid w:val="005664F6"/>
    <w:rsid w:val="00566B65"/>
    <w:rsid w:val="00570CA7"/>
    <w:rsid w:val="005731B7"/>
    <w:rsid w:val="00573DFD"/>
    <w:rsid w:val="00576EB7"/>
    <w:rsid w:val="005778C9"/>
    <w:rsid w:val="00580E6F"/>
    <w:rsid w:val="00581763"/>
    <w:rsid w:val="0058177D"/>
    <w:rsid w:val="00583575"/>
    <w:rsid w:val="005845C9"/>
    <w:rsid w:val="0058632A"/>
    <w:rsid w:val="00591135"/>
    <w:rsid w:val="00593697"/>
    <w:rsid w:val="00593C16"/>
    <w:rsid w:val="00594907"/>
    <w:rsid w:val="00596D89"/>
    <w:rsid w:val="005A1E30"/>
    <w:rsid w:val="005A322A"/>
    <w:rsid w:val="005A3E1F"/>
    <w:rsid w:val="005A4058"/>
    <w:rsid w:val="005A7E49"/>
    <w:rsid w:val="005B1CB5"/>
    <w:rsid w:val="005B2283"/>
    <w:rsid w:val="005B5C35"/>
    <w:rsid w:val="005B673A"/>
    <w:rsid w:val="005B7836"/>
    <w:rsid w:val="005C3168"/>
    <w:rsid w:val="005C6BA5"/>
    <w:rsid w:val="005C6C88"/>
    <w:rsid w:val="005C71FC"/>
    <w:rsid w:val="005C7747"/>
    <w:rsid w:val="005D352F"/>
    <w:rsid w:val="005D61FD"/>
    <w:rsid w:val="005D6623"/>
    <w:rsid w:val="005E20AB"/>
    <w:rsid w:val="005E40C2"/>
    <w:rsid w:val="005E40F2"/>
    <w:rsid w:val="005E5126"/>
    <w:rsid w:val="005E5B5B"/>
    <w:rsid w:val="005E6923"/>
    <w:rsid w:val="005E77A3"/>
    <w:rsid w:val="005F0E58"/>
    <w:rsid w:val="005F1DA6"/>
    <w:rsid w:val="005F593B"/>
    <w:rsid w:val="005F7EFD"/>
    <w:rsid w:val="00600F82"/>
    <w:rsid w:val="0060254D"/>
    <w:rsid w:val="00602A8C"/>
    <w:rsid w:val="00606A7D"/>
    <w:rsid w:val="0060728A"/>
    <w:rsid w:val="006120E2"/>
    <w:rsid w:val="006223B6"/>
    <w:rsid w:val="006248AC"/>
    <w:rsid w:val="006303EF"/>
    <w:rsid w:val="00630A8A"/>
    <w:rsid w:val="00631182"/>
    <w:rsid w:val="00632935"/>
    <w:rsid w:val="00632BC3"/>
    <w:rsid w:val="0063360C"/>
    <w:rsid w:val="00633BC0"/>
    <w:rsid w:val="00635162"/>
    <w:rsid w:val="00635A69"/>
    <w:rsid w:val="006367D7"/>
    <w:rsid w:val="00640D0B"/>
    <w:rsid w:val="00641E03"/>
    <w:rsid w:val="006422DD"/>
    <w:rsid w:val="00647C3C"/>
    <w:rsid w:val="006514A9"/>
    <w:rsid w:val="00652748"/>
    <w:rsid w:val="00660B4E"/>
    <w:rsid w:val="00662CDD"/>
    <w:rsid w:val="00663379"/>
    <w:rsid w:val="006656BB"/>
    <w:rsid w:val="0067309B"/>
    <w:rsid w:val="00680A5F"/>
    <w:rsid w:val="0068159D"/>
    <w:rsid w:val="0068200B"/>
    <w:rsid w:val="006832FB"/>
    <w:rsid w:val="006836BF"/>
    <w:rsid w:val="00683B2A"/>
    <w:rsid w:val="006907DF"/>
    <w:rsid w:val="006907E1"/>
    <w:rsid w:val="0069487A"/>
    <w:rsid w:val="0069544D"/>
    <w:rsid w:val="006A11F3"/>
    <w:rsid w:val="006A1E18"/>
    <w:rsid w:val="006A2C8A"/>
    <w:rsid w:val="006A2EC2"/>
    <w:rsid w:val="006A3E4B"/>
    <w:rsid w:val="006A58AB"/>
    <w:rsid w:val="006A5E91"/>
    <w:rsid w:val="006A6191"/>
    <w:rsid w:val="006A73E3"/>
    <w:rsid w:val="006B0EEF"/>
    <w:rsid w:val="006B3C67"/>
    <w:rsid w:val="006B3C95"/>
    <w:rsid w:val="006B4470"/>
    <w:rsid w:val="006B6CEF"/>
    <w:rsid w:val="006C04FA"/>
    <w:rsid w:val="006C2BDC"/>
    <w:rsid w:val="006C3FF4"/>
    <w:rsid w:val="006C452C"/>
    <w:rsid w:val="006C4554"/>
    <w:rsid w:val="006C6941"/>
    <w:rsid w:val="006D11B4"/>
    <w:rsid w:val="006D25E8"/>
    <w:rsid w:val="006D2B29"/>
    <w:rsid w:val="006D34E2"/>
    <w:rsid w:val="006D3915"/>
    <w:rsid w:val="006D4F49"/>
    <w:rsid w:val="006D5DF7"/>
    <w:rsid w:val="006D5FC9"/>
    <w:rsid w:val="006D774D"/>
    <w:rsid w:val="006F0344"/>
    <w:rsid w:val="006F2EF9"/>
    <w:rsid w:val="006F2F87"/>
    <w:rsid w:val="006F37C4"/>
    <w:rsid w:val="006F674A"/>
    <w:rsid w:val="006F7CCF"/>
    <w:rsid w:val="007013D6"/>
    <w:rsid w:val="007019F8"/>
    <w:rsid w:val="00702B7A"/>
    <w:rsid w:val="00704652"/>
    <w:rsid w:val="00706613"/>
    <w:rsid w:val="00716795"/>
    <w:rsid w:val="007248DF"/>
    <w:rsid w:val="007263F4"/>
    <w:rsid w:val="00730511"/>
    <w:rsid w:val="00731383"/>
    <w:rsid w:val="00731F84"/>
    <w:rsid w:val="00733CEB"/>
    <w:rsid w:val="00736C92"/>
    <w:rsid w:val="00741573"/>
    <w:rsid w:val="007455F7"/>
    <w:rsid w:val="00745EB6"/>
    <w:rsid w:val="00747C04"/>
    <w:rsid w:val="00750A2B"/>
    <w:rsid w:val="0075167F"/>
    <w:rsid w:val="00753582"/>
    <w:rsid w:val="007558FA"/>
    <w:rsid w:val="00756111"/>
    <w:rsid w:val="007565FF"/>
    <w:rsid w:val="007573F6"/>
    <w:rsid w:val="00757DD1"/>
    <w:rsid w:val="00757F37"/>
    <w:rsid w:val="00760411"/>
    <w:rsid w:val="00767AC9"/>
    <w:rsid w:val="00767F65"/>
    <w:rsid w:val="00771F65"/>
    <w:rsid w:val="00772295"/>
    <w:rsid w:val="0077245E"/>
    <w:rsid w:val="00784444"/>
    <w:rsid w:val="0079243B"/>
    <w:rsid w:val="00794180"/>
    <w:rsid w:val="00794CDA"/>
    <w:rsid w:val="00796574"/>
    <w:rsid w:val="00796BEC"/>
    <w:rsid w:val="007A36BD"/>
    <w:rsid w:val="007A4A16"/>
    <w:rsid w:val="007B3CA2"/>
    <w:rsid w:val="007B40BC"/>
    <w:rsid w:val="007B6C59"/>
    <w:rsid w:val="007C1BE0"/>
    <w:rsid w:val="007C5118"/>
    <w:rsid w:val="007D1492"/>
    <w:rsid w:val="007D1691"/>
    <w:rsid w:val="007D178F"/>
    <w:rsid w:val="007D2173"/>
    <w:rsid w:val="007D766F"/>
    <w:rsid w:val="007D78EC"/>
    <w:rsid w:val="007E0C17"/>
    <w:rsid w:val="007E22EC"/>
    <w:rsid w:val="007E26EE"/>
    <w:rsid w:val="007E3229"/>
    <w:rsid w:val="007E33D1"/>
    <w:rsid w:val="007E36DA"/>
    <w:rsid w:val="007E413C"/>
    <w:rsid w:val="007E6E82"/>
    <w:rsid w:val="007F4875"/>
    <w:rsid w:val="007F70A8"/>
    <w:rsid w:val="007F7865"/>
    <w:rsid w:val="007F7B4C"/>
    <w:rsid w:val="008008E5"/>
    <w:rsid w:val="00802044"/>
    <w:rsid w:val="008027CA"/>
    <w:rsid w:val="008048E0"/>
    <w:rsid w:val="008056FD"/>
    <w:rsid w:val="00810E53"/>
    <w:rsid w:val="00811D02"/>
    <w:rsid w:val="00813534"/>
    <w:rsid w:val="00813D26"/>
    <w:rsid w:val="0081547A"/>
    <w:rsid w:val="00820406"/>
    <w:rsid w:val="0082049D"/>
    <w:rsid w:val="00823D2C"/>
    <w:rsid w:val="008241ED"/>
    <w:rsid w:val="008253A8"/>
    <w:rsid w:val="008319A0"/>
    <w:rsid w:val="00831E45"/>
    <w:rsid w:val="00834470"/>
    <w:rsid w:val="00836139"/>
    <w:rsid w:val="00836D2B"/>
    <w:rsid w:val="00840762"/>
    <w:rsid w:val="0084216D"/>
    <w:rsid w:val="00843046"/>
    <w:rsid w:val="00853993"/>
    <w:rsid w:val="00854DF8"/>
    <w:rsid w:val="00860758"/>
    <w:rsid w:val="00860E5F"/>
    <w:rsid w:val="00864670"/>
    <w:rsid w:val="00866A4B"/>
    <w:rsid w:val="0087287C"/>
    <w:rsid w:val="008763C7"/>
    <w:rsid w:val="00877BCD"/>
    <w:rsid w:val="0088271B"/>
    <w:rsid w:val="00883205"/>
    <w:rsid w:val="00883433"/>
    <w:rsid w:val="0088545C"/>
    <w:rsid w:val="00893A16"/>
    <w:rsid w:val="0089460C"/>
    <w:rsid w:val="00894A10"/>
    <w:rsid w:val="00894EA7"/>
    <w:rsid w:val="00895EC4"/>
    <w:rsid w:val="008A10E3"/>
    <w:rsid w:val="008A2304"/>
    <w:rsid w:val="008A237E"/>
    <w:rsid w:val="008A2E51"/>
    <w:rsid w:val="008A3565"/>
    <w:rsid w:val="008A38F9"/>
    <w:rsid w:val="008A4D99"/>
    <w:rsid w:val="008A4EF6"/>
    <w:rsid w:val="008A6528"/>
    <w:rsid w:val="008B0C31"/>
    <w:rsid w:val="008B1771"/>
    <w:rsid w:val="008B2B01"/>
    <w:rsid w:val="008B3437"/>
    <w:rsid w:val="008B65FE"/>
    <w:rsid w:val="008B6841"/>
    <w:rsid w:val="008B70F7"/>
    <w:rsid w:val="008C36D2"/>
    <w:rsid w:val="008C44BE"/>
    <w:rsid w:val="008C57B4"/>
    <w:rsid w:val="008D13FB"/>
    <w:rsid w:val="008E1F7C"/>
    <w:rsid w:val="008E2CF3"/>
    <w:rsid w:val="008E2EF3"/>
    <w:rsid w:val="008E2FBA"/>
    <w:rsid w:val="008E3422"/>
    <w:rsid w:val="008E4435"/>
    <w:rsid w:val="008E6936"/>
    <w:rsid w:val="008E73E9"/>
    <w:rsid w:val="008F11FC"/>
    <w:rsid w:val="008F1F1B"/>
    <w:rsid w:val="008F2490"/>
    <w:rsid w:val="008F3E92"/>
    <w:rsid w:val="008F44EF"/>
    <w:rsid w:val="00901167"/>
    <w:rsid w:val="00902D01"/>
    <w:rsid w:val="00912207"/>
    <w:rsid w:val="00913B46"/>
    <w:rsid w:val="00915ADF"/>
    <w:rsid w:val="009163AC"/>
    <w:rsid w:val="009205A1"/>
    <w:rsid w:val="0092501C"/>
    <w:rsid w:val="00926220"/>
    <w:rsid w:val="009314CA"/>
    <w:rsid w:val="00931643"/>
    <w:rsid w:val="0093555E"/>
    <w:rsid w:val="00935E12"/>
    <w:rsid w:val="00937883"/>
    <w:rsid w:val="00942BE0"/>
    <w:rsid w:val="00945734"/>
    <w:rsid w:val="00947BA9"/>
    <w:rsid w:val="009501EC"/>
    <w:rsid w:val="00951A8C"/>
    <w:rsid w:val="0095553E"/>
    <w:rsid w:val="0095579E"/>
    <w:rsid w:val="00955AA5"/>
    <w:rsid w:val="00957AFF"/>
    <w:rsid w:val="009607DE"/>
    <w:rsid w:val="00960FD5"/>
    <w:rsid w:val="009610EB"/>
    <w:rsid w:val="009610FD"/>
    <w:rsid w:val="00964522"/>
    <w:rsid w:val="00967D86"/>
    <w:rsid w:val="00970859"/>
    <w:rsid w:val="00974532"/>
    <w:rsid w:val="00975517"/>
    <w:rsid w:val="00975E92"/>
    <w:rsid w:val="00981279"/>
    <w:rsid w:val="0098244B"/>
    <w:rsid w:val="00983995"/>
    <w:rsid w:val="00984726"/>
    <w:rsid w:val="00987223"/>
    <w:rsid w:val="00992098"/>
    <w:rsid w:val="009927BF"/>
    <w:rsid w:val="0099687E"/>
    <w:rsid w:val="009A1A84"/>
    <w:rsid w:val="009A57E2"/>
    <w:rsid w:val="009B1FE5"/>
    <w:rsid w:val="009B2D3E"/>
    <w:rsid w:val="009B6CC6"/>
    <w:rsid w:val="009B7405"/>
    <w:rsid w:val="009C3A41"/>
    <w:rsid w:val="009C7E4F"/>
    <w:rsid w:val="009D08A1"/>
    <w:rsid w:val="009D7177"/>
    <w:rsid w:val="009E196F"/>
    <w:rsid w:val="009E25D4"/>
    <w:rsid w:val="009E4638"/>
    <w:rsid w:val="009E6096"/>
    <w:rsid w:val="009F006D"/>
    <w:rsid w:val="009F0723"/>
    <w:rsid w:val="009F32B9"/>
    <w:rsid w:val="009F3D79"/>
    <w:rsid w:val="009F40A5"/>
    <w:rsid w:val="009F50FD"/>
    <w:rsid w:val="009F59DF"/>
    <w:rsid w:val="00A00A58"/>
    <w:rsid w:val="00A066C1"/>
    <w:rsid w:val="00A118A4"/>
    <w:rsid w:val="00A17F43"/>
    <w:rsid w:val="00A22ED2"/>
    <w:rsid w:val="00A26851"/>
    <w:rsid w:val="00A27D91"/>
    <w:rsid w:val="00A44D79"/>
    <w:rsid w:val="00A53775"/>
    <w:rsid w:val="00A81282"/>
    <w:rsid w:val="00A836AB"/>
    <w:rsid w:val="00A83930"/>
    <w:rsid w:val="00A8409C"/>
    <w:rsid w:val="00A869B3"/>
    <w:rsid w:val="00A9014C"/>
    <w:rsid w:val="00A91DD0"/>
    <w:rsid w:val="00A949E4"/>
    <w:rsid w:val="00A94E6D"/>
    <w:rsid w:val="00A9675E"/>
    <w:rsid w:val="00AA2951"/>
    <w:rsid w:val="00AA2CE1"/>
    <w:rsid w:val="00AA311B"/>
    <w:rsid w:val="00AB07B4"/>
    <w:rsid w:val="00AB4D1A"/>
    <w:rsid w:val="00AB7E89"/>
    <w:rsid w:val="00AC217E"/>
    <w:rsid w:val="00AC2EC5"/>
    <w:rsid w:val="00AC42C9"/>
    <w:rsid w:val="00AC628A"/>
    <w:rsid w:val="00AD00F7"/>
    <w:rsid w:val="00AD12CA"/>
    <w:rsid w:val="00AD1DA5"/>
    <w:rsid w:val="00AD252B"/>
    <w:rsid w:val="00AD6BCE"/>
    <w:rsid w:val="00AD7752"/>
    <w:rsid w:val="00AD7951"/>
    <w:rsid w:val="00AE0173"/>
    <w:rsid w:val="00AE162B"/>
    <w:rsid w:val="00AE26E6"/>
    <w:rsid w:val="00AE6B8B"/>
    <w:rsid w:val="00AE7125"/>
    <w:rsid w:val="00AE7261"/>
    <w:rsid w:val="00AF2842"/>
    <w:rsid w:val="00AF2F2C"/>
    <w:rsid w:val="00AF5C6E"/>
    <w:rsid w:val="00AF7EA8"/>
    <w:rsid w:val="00B00B73"/>
    <w:rsid w:val="00B024D1"/>
    <w:rsid w:val="00B03E3E"/>
    <w:rsid w:val="00B050BA"/>
    <w:rsid w:val="00B11606"/>
    <w:rsid w:val="00B11A7D"/>
    <w:rsid w:val="00B16AD9"/>
    <w:rsid w:val="00B17C8E"/>
    <w:rsid w:val="00B20D5B"/>
    <w:rsid w:val="00B253FA"/>
    <w:rsid w:val="00B3163D"/>
    <w:rsid w:val="00B32F06"/>
    <w:rsid w:val="00B33307"/>
    <w:rsid w:val="00B35704"/>
    <w:rsid w:val="00B360B6"/>
    <w:rsid w:val="00B36C3A"/>
    <w:rsid w:val="00B41C93"/>
    <w:rsid w:val="00B43ACE"/>
    <w:rsid w:val="00B46E50"/>
    <w:rsid w:val="00B47FE8"/>
    <w:rsid w:val="00B519C1"/>
    <w:rsid w:val="00B54112"/>
    <w:rsid w:val="00B60331"/>
    <w:rsid w:val="00B60884"/>
    <w:rsid w:val="00B61773"/>
    <w:rsid w:val="00B61C7A"/>
    <w:rsid w:val="00B62198"/>
    <w:rsid w:val="00B638C6"/>
    <w:rsid w:val="00B662E3"/>
    <w:rsid w:val="00B66398"/>
    <w:rsid w:val="00B67091"/>
    <w:rsid w:val="00B70856"/>
    <w:rsid w:val="00B717BA"/>
    <w:rsid w:val="00B75D4F"/>
    <w:rsid w:val="00B764EA"/>
    <w:rsid w:val="00B820E8"/>
    <w:rsid w:val="00B86C9F"/>
    <w:rsid w:val="00B90197"/>
    <w:rsid w:val="00B96E3B"/>
    <w:rsid w:val="00B97674"/>
    <w:rsid w:val="00BA233A"/>
    <w:rsid w:val="00BB437D"/>
    <w:rsid w:val="00BB49C9"/>
    <w:rsid w:val="00BB52AA"/>
    <w:rsid w:val="00BB56D7"/>
    <w:rsid w:val="00BB5DE0"/>
    <w:rsid w:val="00BB6B2B"/>
    <w:rsid w:val="00BC1827"/>
    <w:rsid w:val="00BD2637"/>
    <w:rsid w:val="00BD3B60"/>
    <w:rsid w:val="00BD588F"/>
    <w:rsid w:val="00BD6D82"/>
    <w:rsid w:val="00BE36A6"/>
    <w:rsid w:val="00BE39FF"/>
    <w:rsid w:val="00BE5879"/>
    <w:rsid w:val="00C010B9"/>
    <w:rsid w:val="00C01270"/>
    <w:rsid w:val="00C01CE4"/>
    <w:rsid w:val="00C07F2B"/>
    <w:rsid w:val="00C11360"/>
    <w:rsid w:val="00C22141"/>
    <w:rsid w:val="00C22D79"/>
    <w:rsid w:val="00C24D15"/>
    <w:rsid w:val="00C3075F"/>
    <w:rsid w:val="00C312F4"/>
    <w:rsid w:val="00C3203C"/>
    <w:rsid w:val="00C341C3"/>
    <w:rsid w:val="00C34FEA"/>
    <w:rsid w:val="00C35A7F"/>
    <w:rsid w:val="00C35B58"/>
    <w:rsid w:val="00C4029B"/>
    <w:rsid w:val="00C40DD3"/>
    <w:rsid w:val="00C44A02"/>
    <w:rsid w:val="00C45D27"/>
    <w:rsid w:val="00C46C77"/>
    <w:rsid w:val="00C50782"/>
    <w:rsid w:val="00C53809"/>
    <w:rsid w:val="00C567D6"/>
    <w:rsid w:val="00C57642"/>
    <w:rsid w:val="00C61685"/>
    <w:rsid w:val="00C62425"/>
    <w:rsid w:val="00C630CC"/>
    <w:rsid w:val="00C67308"/>
    <w:rsid w:val="00C7215E"/>
    <w:rsid w:val="00C72AD5"/>
    <w:rsid w:val="00C72FBB"/>
    <w:rsid w:val="00C74BAE"/>
    <w:rsid w:val="00C77BB8"/>
    <w:rsid w:val="00C803C9"/>
    <w:rsid w:val="00C81D93"/>
    <w:rsid w:val="00C820D0"/>
    <w:rsid w:val="00C820E8"/>
    <w:rsid w:val="00C83212"/>
    <w:rsid w:val="00C83C99"/>
    <w:rsid w:val="00C843F4"/>
    <w:rsid w:val="00C85525"/>
    <w:rsid w:val="00C85FF2"/>
    <w:rsid w:val="00C86A6B"/>
    <w:rsid w:val="00C86FA2"/>
    <w:rsid w:val="00C8727B"/>
    <w:rsid w:val="00C90974"/>
    <w:rsid w:val="00C91505"/>
    <w:rsid w:val="00C94AB4"/>
    <w:rsid w:val="00C95506"/>
    <w:rsid w:val="00C957D2"/>
    <w:rsid w:val="00C96FA7"/>
    <w:rsid w:val="00CA1332"/>
    <w:rsid w:val="00CA1691"/>
    <w:rsid w:val="00CA2985"/>
    <w:rsid w:val="00CA602E"/>
    <w:rsid w:val="00CA781A"/>
    <w:rsid w:val="00CB02CF"/>
    <w:rsid w:val="00CB5186"/>
    <w:rsid w:val="00CC62D8"/>
    <w:rsid w:val="00CD073E"/>
    <w:rsid w:val="00CD2CD5"/>
    <w:rsid w:val="00CD3E29"/>
    <w:rsid w:val="00CD663D"/>
    <w:rsid w:val="00CE1DB8"/>
    <w:rsid w:val="00CE52D6"/>
    <w:rsid w:val="00CE57FA"/>
    <w:rsid w:val="00CF0CD9"/>
    <w:rsid w:val="00CF174F"/>
    <w:rsid w:val="00CF1828"/>
    <w:rsid w:val="00CF2373"/>
    <w:rsid w:val="00CF5333"/>
    <w:rsid w:val="00D003DB"/>
    <w:rsid w:val="00D01F32"/>
    <w:rsid w:val="00D13627"/>
    <w:rsid w:val="00D173D8"/>
    <w:rsid w:val="00D26066"/>
    <w:rsid w:val="00D26FFC"/>
    <w:rsid w:val="00D30DB0"/>
    <w:rsid w:val="00D31880"/>
    <w:rsid w:val="00D32546"/>
    <w:rsid w:val="00D32F1B"/>
    <w:rsid w:val="00D3756E"/>
    <w:rsid w:val="00D37FA0"/>
    <w:rsid w:val="00D40F20"/>
    <w:rsid w:val="00D41265"/>
    <w:rsid w:val="00D4451D"/>
    <w:rsid w:val="00D44CA5"/>
    <w:rsid w:val="00D45374"/>
    <w:rsid w:val="00D469B1"/>
    <w:rsid w:val="00D50198"/>
    <w:rsid w:val="00D506F5"/>
    <w:rsid w:val="00D53018"/>
    <w:rsid w:val="00D53831"/>
    <w:rsid w:val="00D541C8"/>
    <w:rsid w:val="00D60330"/>
    <w:rsid w:val="00D70BAF"/>
    <w:rsid w:val="00D740F7"/>
    <w:rsid w:val="00D76B2C"/>
    <w:rsid w:val="00D773A4"/>
    <w:rsid w:val="00D81215"/>
    <w:rsid w:val="00D8247E"/>
    <w:rsid w:val="00D831DE"/>
    <w:rsid w:val="00D8320B"/>
    <w:rsid w:val="00D84F98"/>
    <w:rsid w:val="00D873DA"/>
    <w:rsid w:val="00D87F5C"/>
    <w:rsid w:val="00D90B63"/>
    <w:rsid w:val="00D93884"/>
    <w:rsid w:val="00D95FD9"/>
    <w:rsid w:val="00D97329"/>
    <w:rsid w:val="00DA0899"/>
    <w:rsid w:val="00DB2AC0"/>
    <w:rsid w:val="00DB4EF9"/>
    <w:rsid w:val="00DB530B"/>
    <w:rsid w:val="00DB5F42"/>
    <w:rsid w:val="00DC5588"/>
    <w:rsid w:val="00DD148E"/>
    <w:rsid w:val="00DD3632"/>
    <w:rsid w:val="00DD6FDC"/>
    <w:rsid w:val="00DE3287"/>
    <w:rsid w:val="00DF18AB"/>
    <w:rsid w:val="00DF34C1"/>
    <w:rsid w:val="00DF4A8E"/>
    <w:rsid w:val="00E11A37"/>
    <w:rsid w:val="00E14DD7"/>
    <w:rsid w:val="00E16611"/>
    <w:rsid w:val="00E1774E"/>
    <w:rsid w:val="00E2563C"/>
    <w:rsid w:val="00E27D17"/>
    <w:rsid w:val="00E34F0E"/>
    <w:rsid w:val="00E403F0"/>
    <w:rsid w:val="00E4232D"/>
    <w:rsid w:val="00E4243B"/>
    <w:rsid w:val="00E438B0"/>
    <w:rsid w:val="00E4444F"/>
    <w:rsid w:val="00E452AB"/>
    <w:rsid w:val="00E45ACC"/>
    <w:rsid w:val="00E52EC1"/>
    <w:rsid w:val="00E53BED"/>
    <w:rsid w:val="00E577A3"/>
    <w:rsid w:val="00E60063"/>
    <w:rsid w:val="00E6009B"/>
    <w:rsid w:val="00E63E0E"/>
    <w:rsid w:val="00E6546C"/>
    <w:rsid w:val="00E661BF"/>
    <w:rsid w:val="00E67BB5"/>
    <w:rsid w:val="00E719E9"/>
    <w:rsid w:val="00E721B4"/>
    <w:rsid w:val="00E75211"/>
    <w:rsid w:val="00E7581C"/>
    <w:rsid w:val="00E768C1"/>
    <w:rsid w:val="00E830C3"/>
    <w:rsid w:val="00E8367E"/>
    <w:rsid w:val="00E916F2"/>
    <w:rsid w:val="00E91B5E"/>
    <w:rsid w:val="00E92D4D"/>
    <w:rsid w:val="00EA2A04"/>
    <w:rsid w:val="00EB044B"/>
    <w:rsid w:val="00EB0675"/>
    <w:rsid w:val="00EB5387"/>
    <w:rsid w:val="00EB7A12"/>
    <w:rsid w:val="00EC00F0"/>
    <w:rsid w:val="00EC0B7A"/>
    <w:rsid w:val="00EC56D0"/>
    <w:rsid w:val="00ED059C"/>
    <w:rsid w:val="00ED119D"/>
    <w:rsid w:val="00ED262A"/>
    <w:rsid w:val="00ED482C"/>
    <w:rsid w:val="00ED4843"/>
    <w:rsid w:val="00EE06D0"/>
    <w:rsid w:val="00EE0EF9"/>
    <w:rsid w:val="00EE44FA"/>
    <w:rsid w:val="00EE6030"/>
    <w:rsid w:val="00EF0549"/>
    <w:rsid w:val="00EF3A65"/>
    <w:rsid w:val="00EF47EC"/>
    <w:rsid w:val="00EF6221"/>
    <w:rsid w:val="00EF627A"/>
    <w:rsid w:val="00F005FD"/>
    <w:rsid w:val="00F05668"/>
    <w:rsid w:val="00F0610A"/>
    <w:rsid w:val="00F06A83"/>
    <w:rsid w:val="00F10567"/>
    <w:rsid w:val="00F12A0E"/>
    <w:rsid w:val="00F13053"/>
    <w:rsid w:val="00F23629"/>
    <w:rsid w:val="00F246C4"/>
    <w:rsid w:val="00F2589F"/>
    <w:rsid w:val="00F27A23"/>
    <w:rsid w:val="00F3345C"/>
    <w:rsid w:val="00F33D65"/>
    <w:rsid w:val="00F33E42"/>
    <w:rsid w:val="00F358AB"/>
    <w:rsid w:val="00F363DB"/>
    <w:rsid w:val="00F36B51"/>
    <w:rsid w:val="00F51F66"/>
    <w:rsid w:val="00F5525F"/>
    <w:rsid w:val="00F55499"/>
    <w:rsid w:val="00F61613"/>
    <w:rsid w:val="00F61ED6"/>
    <w:rsid w:val="00F6333E"/>
    <w:rsid w:val="00F6342A"/>
    <w:rsid w:val="00F63C08"/>
    <w:rsid w:val="00F6433C"/>
    <w:rsid w:val="00F66FF9"/>
    <w:rsid w:val="00F72369"/>
    <w:rsid w:val="00F7249B"/>
    <w:rsid w:val="00F75A2B"/>
    <w:rsid w:val="00F76C98"/>
    <w:rsid w:val="00F82881"/>
    <w:rsid w:val="00F85CD9"/>
    <w:rsid w:val="00F9026F"/>
    <w:rsid w:val="00F96FE7"/>
    <w:rsid w:val="00FA10EF"/>
    <w:rsid w:val="00FA38D0"/>
    <w:rsid w:val="00FA4244"/>
    <w:rsid w:val="00FA49B5"/>
    <w:rsid w:val="00FA5C4A"/>
    <w:rsid w:val="00FB2C00"/>
    <w:rsid w:val="00FB4F68"/>
    <w:rsid w:val="00FB5CE9"/>
    <w:rsid w:val="00FC2FB9"/>
    <w:rsid w:val="00FC7911"/>
    <w:rsid w:val="00FD07A5"/>
    <w:rsid w:val="00FD4F87"/>
    <w:rsid w:val="00FD6E05"/>
    <w:rsid w:val="00FE02AE"/>
    <w:rsid w:val="00FE4F5F"/>
    <w:rsid w:val="00FF01A1"/>
    <w:rsid w:val="00FF265E"/>
    <w:rsid w:val="00FF7399"/>
    <w:rsid w:val="00FF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4A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F85CD9"/>
    <w:pPr>
      <w:spacing w:before="20"/>
      <w:ind w:left="425"/>
      <w:jc w:val="both"/>
    </w:pPr>
    <w:rPr>
      <w:rFonts w:ascii=".VnTime" w:hAnsi=".VnTime"/>
      <w:lang w:val="en-AU"/>
    </w:rPr>
  </w:style>
  <w:style w:type="character" w:customStyle="1" w:styleId="BodyTextIndentChar">
    <w:name w:val="Body Text Indent Char"/>
    <w:link w:val="BodyTextIndent"/>
    <w:rsid w:val="00F85CD9"/>
    <w:rPr>
      <w:rFonts w:ascii=".VnTime" w:hAnsi=".VnTime"/>
      <w:sz w:val="24"/>
      <w:szCs w:val="24"/>
      <w:lang w:val="en-AU"/>
    </w:rPr>
  </w:style>
  <w:style w:type="paragraph" w:styleId="ListParagraph">
    <w:name w:val="List Paragraph"/>
    <w:basedOn w:val="Normal"/>
    <w:uiPriority w:val="34"/>
    <w:qFormat/>
    <w:rsid w:val="00B6639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Emphasis">
    <w:name w:val="Emphasis"/>
    <w:uiPriority w:val="20"/>
    <w:qFormat/>
    <w:rsid w:val="00232046"/>
    <w:rPr>
      <w:i/>
      <w:iCs/>
    </w:rPr>
  </w:style>
  <w:style w:type="character" w:customStyle="1" w:styleId="apple-converted-space">
    <w:name w:val="apple-converted-space"/>
    <w:basedOn w:val="DefaultParagraphFont"/>
    <w:rsid w:val="008A38F9"/>
  </w:style>
  <w:style w:type="character" w:styleId="Strong">
    <w:name w:val="Strong"/>
    <w:uiPriority w:val="22"/>
    <w:qFormat/>
    <w:rsid w:val="008A38F9"/>
    <w:rPr>
      <w:b/>
      <w:bCs/>
    </w:rPr>
  </w:style>
  <w:style w:type="character" w:customStyle="1" w:styleId="fontstyle01">
    <w:name w:val="fontstyle01"/>
    <w:basedOn w:val="DefaultParagraphFont"/>
    <w:rsid w:val="00632BC3"/>
    <w:rPr>
      <w:rFonts w:ascii="Myriad-Bold" w:hAnsi="Myriad-Bold" w:hint="default"/>
      <w:b/>
      <w:bCs/>
      <w:i w:val="0"/>
      <w:iCs w:val="0"/>
      <w:color w:val="131413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4A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F85CD9"/>
    <w:pPr>
      <w:spacing w:before="20"/>
      <w:ind w:left="425"/>
      <w:jc w:val="both"/>
    </w:pPr>
    <w:rPr>
      <w:rFonts w:ascii=".VnTime" w:hAnsi=".VnTime"/>
      <w:lang w:val="en-AU"/>
    </w:rPr>
  </w:style>
  <w:style w:type="character" w:customStyle="1" w:styleId="BodyTextIndentChar">
    <w:name w:val="Body Text Indent Char"/>
    <w:link w:val="BodyTextIndent"/>
    <w:rsid w:val="00F85CD9"/>
    <w:rPr>
      <w:rFonts w:ascii=".VnTime" w:hAnsi=".VnTime"/>
      <w:sz w:val="24"/>
      <w:szCs w:val="24"/>
      <w:lang w:val="en-AU"/>
    </w:rPr>
  </w:style>
  <w:style w:type="paragraph" w:styleId="ListParagraph">
    <w:name w:val="List Paragraph"/>
    <w:basedOn w:val="Normal"/>
    <w:uiPriority w:val="34"/>
    <w:qFormat/>
    <w:rsid w:val="00B6639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Emphasis">
    <w:name w:val="Emphasis"/>
    <w:uiPriority w:val="20"/>
    <w:qFormat/>
    <w:rsid w:val="00232046"/>
    <w:rPr>
      <w:i/>
      <w:iCs/>
    </w:rPr>
  </w:style>
  <w:style w:type="character" w:customStyle="1" w:styleId="apple-converted-space">
    <w:name w:val="apple-converted-space"/>
    <w:basedOn w:val="DefaultParagraphFont"/>
    <w:rsid w:val="008A38F9"/>
  </w:style>
  <w:style w:type="character" w:styleId="Strong">
    <w:name w:val="Strong"/>
    <w:uiPriority w:val="22"/>
    <w:qFormat/>
    <w:rsid w:val="008A38F9"/>
    <w:rPr>
      <w:b/>
      <w:bCs/>
    </w:rPr>
  </w:style>
  <w:style w:type="character" w:customStyle="1" w:styleId="fontstyle01">
    <w:name w:val="fontstyle01"/>
    <w:basedOn w:val="DefaultParagraphFont"/>
    <w:rsid w:val="00632BC3"/>
    <w:rPr>
      <w:rFonts w:ascii="Myriad-Bold" w:hAnsi="Myriad-Bold" w:hint="default"/>
      <w:b/>
      <w:bCs/>
      <w:i w:val="0"/>
      <w:iCs w:val="0"/>
      <w:color w:val="131413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7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3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BC731-42D5-4DAE-BAEC-25EF704F3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881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HCMUTE</Company>
  <LinksUpToDate>false</LinksUpToDate>
  <CharactersWithSpaces>5895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Pham_Hoan</cp:lastModifiedBy>
  <cp:revision>16</cp:revision>
  <cp:lastPrinted>2011-11-28T03:48:00Z</cp:lastPrinted>
  <dcterms:created xsi:type="dcterms:W3CDTF">2017-06-16T07:37:00Z</dcterms:created>
  <dcterms:modified xsi:type="dcterms:W3CDTF">2017-12-12T21:22:00Z</dcterms:modified>
</cp:coreProperties>
</file>